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A1" w:rsidRDefault="00616F3D">
      <w:pPr>
        <w:rPr>
          <w:b/>
          <w:bCs/>
          <w:color w:val="FF0000"/>
          <w:szCs w:val="28"/>
        </w:rPr>
      </w:pPr>
      <w:r>
        <w:rPr>
          <w:b/>
          <w:bCs/>
          <w:color w:val="FF0000"/>
          <w:szCs w:val="28"/>
        </w:rPr>
        <w:t>TRƯỜNG THCS PHAN CÔNG HỚN</w:t>
      </w:r>
    </w:p>
    <w:p w:rsidR="00AB50A1" w:rsidRDefault="00616F3D">
      <w:pPr>
        <w:rPr>
          <w:b/>
          <w:bCs/>
          <w:color w:val="FF0000"/>
          <w:szCs w:val="28"/>
        </w:rPr>
      </w:pPr>
      <w:r>
        <w:rPr>
          <w:b/>
          <w:bCs/>
          <w:color w:val="FF0000"/>
          <w:szCs w:val="28"/>
        </w:rPr>
        <w:t xml:space="preserve">          TỔ NGỮ VĂN</w:t>
      </w:r>
    </w:p>
    <w:p w:rsidR="00AB50A1" w:rsidRDefault="00AB50A1">
      <w:pPr>
        <w:rPr>
          <w:b/>
          <w:bCs/>
          <w:color w:val="FF0000"/>
          <w:szCs w:val="28"/>
        </w:rPr>
      </w:pPr>
    </w:p>
    <w:p w:rsidR="00AB50A1" w:rsidRDefault="00986D16">
      <w:pPr>
        <w:rPr>
          <w:b/>
          <w:bCs/>
          <w:color w:val="FF0000"/>
          <w:sz w:val="32"/>
          <w:szCs w:val="32"/>
        </w:rPr>
      </w:pPr>
      <w:r>
        <w:rPr>
          <w:b/>
          <w:bCs/>
          <w:color w:val="FF0000"/>
          <w:sz w:val="32"/>
          <w:szCs w:val="32"/>
        </w:rPr>
        <w:t xml:space="preserve">              </w:t>
      </w:r>
      <w:r>
        <w:rPr>
          <w:b/>
          <w:bCs/>
          <w:color w:val="FF0000"/>
          <w:sz w:val="32"/>
          <w:szCs w:val="32"/>
        </w:rPr>
        <w:tab/>
        <w:t xml:space="preserve"> TUẦN 26</w:t>
      </w:r>
      <w:r w:rsidR="00616F3D">
        <w:rPr>
          <w:b/>
          <w:bCs/>
          <w:color w:val="FF0000"/>
          <w:sz w:val="32"/>
          <w:szCs w:val="32"/>
        </w:rPr>
        <w:t>:     MÔN NGỮ VĂN KHỐI 9</w:t>
      </w:r>
    </w:p>
    <w:p w:rsidR="00AB50A1" w:rsidRDefault="00AB50A1">
      <w:pPr>
        <w:spacing w:after="15" w:line="250" w:lineRule="auto"/>
        <w:ind w:left="0" w:right="0" w:firstLine="0"/>
        <w:jc w:val="left"/>
      </w:pPr>
    </w:p>
    <w:p w:rsidR="00AB50A1" w:rsidRDefault="00616F3D">
      <w:pPr>
        <w:spacing w:after="4" w:line="271" w:lineRule="auto"/>
        <w:ind w:left="0" w:right="708" w:firstLine="0"/>
      </w:pPr>
      <w:r>
        <w:rPr>
          <w:b/>
        </w:rPr>
        <w:t xml:space="preserve"> Nói và nghe:  </w:t>
      </w:r>
    </w:p>
    <w:p w:rsidR="00AB50A1" w:rsidRDefault="00616F3D">
      <w:pPr>
        <w:spacing w:after="4" w:line="271" w:lineRule="auto"/>
        <w:ind w:left="816" w:right="139"/>
        <w:jc w:val="center"/>
        <w:rPr>
          <w:color w:val="C00000"/>
          <w:sz w:val="32"/>
          <w:szCs w:val="32"/>
        </w:rPr>
      </w:pPr>
      <w:r>
        <w:rPr>
          <w:b/>
          <w:color w:val="C00000"/>
          <w:sz w:val="32"/>
          <w:szCs w:val="32"/>
        </w:rPr>
        <w:t xml:space="preserve">KỂ MỘT CÂU CHUYỆN TƯỞNG TƯỢNG </w:t>
      </w:r>
    </w:p>
    <w:p w:rsidR="00AB50A1" w:rsidRDefault="00616F3D">
      <w:pPr>
        <w:spacing w:line="259" w:lineRule="auto"/>
        <w:ind w:left="163" w:right="0" w:firstLine="0"/>
        <w:jc w:val="center"/>
      </w:pPr>
      <w:r>
        <w:rPr>
          <w:b/>
        </w:rPr>
        <w:t xml:space="preserve"> </w:t>
      </w:r>
    </w:p>
    <w:p w:rsidR="00AB50A1" w:rsidRDefault="00616F3D">
      <w:pPr>
        <w:numPr>
          <w:ilvl w:val="0"/>
          <w:numId w:val="1"/>
        </w:numPr>
        <w:spacing w:after="15" w:line="250" w:lineRule="auto"/>
        <w:ind w:right="0" w:firstLine="0"/>
        <w:jc w:val="left"/>
        <w:rPr>
          <w:color w:val="C00000"/>
        </w:rPr>
      </w:pPr>
      <w:r>
        <w:rPr>
          <w:b/>
          <w:color w:val="C00000"/>
        </w:rPr>
        <w:t xml:space="preserve">Các bước kể một câu chuyện tưởng tượng </w:t>
      </w:r>
    </w:p>
    <w:p w:rsidR="00AB50A1" w:rsidRDefault="00616F3D">
      <w:pPr>
        <w:ind w:left="98" w:right="5"/>
        <w:rPr>
          <w:b/>
          <w:bCs/>
          <w:color w:val="212121"/>
        </w:rPr>
      </w:pPr>
      <w:r>
        <w:rPr>
          <w:b/>
          <w:bCs/>
          <w:color w:val="212121"/>
        </w:rPr>
        <w:t>Bước 1: Xác định đề tài, người nghe, thời gian và không gian nói.</w:t>
      </w:r>
    </w:p>
    <w:p w:rsidR="00AB50A1" w:rsidRDefault="00616F3D">
      <w:pPr>
        <w:pStyle w:val="ListParagraph"/>
        <w:numPr>
          <w:ilvl w:val="0"/>
          <w:numId w:val="2"/>
        </w:numPr>
        <w:ind w:right="5"/>
        <w:rPr>
          <w:b/>
          <w:bCs/>
          <w:color w:val="212121"/>
        </w:rPr>
      </w:pPr>
      <w:r>
        <w:rPr>
          <w:color w:val="212121"/>
        </w:rPr>
        <w:t xml:space="preserve">Đề </w:t>
      </w:r>
      <w:r>
        <w:rPr>
          <w:color w:val="212121"/>
        </w:rPr>
        <w:t>tài:..</w:t>
      </w:r>
    </w:p>
    <w:p w:rsidR="00AB50A1" w:rsidRDefault="00616F3D">
      <w:pPr>
        <w:pStyle w:val="ListParagraph"/>
        <w:numPr>
          <w:ilvl w:val="0"/>
          <w:numId w:val="2"/>
        </w:numPr>
        <w:ind w:right="5"/>
        <w:rPr>
          <w:b/>
          <w:bCs/>
        </w:rPr>
      </w:pPr>
      <w:r>
        <w:t>Người nghe: GV và các bạn trong lớp</w:t>
      </w:r>
    </w:p>
    <w:p w:rsidR="00AB50A1" w:rsidRDefault="00616F3D">
      <w:pPr>
        <w:pStyle w:val="ListParagraph"/>
        <w:numPr>
          <w:ilvl w:val="0"/>
          <w:numId w:val="2"/>
        </w:numPr>
        <w:ind w:right="5"/>
        <w:rPr>
          <w:b/>
          <w:bCs/>
        </w:rPr>
      </w:pPr>
      <w:r>
        <w:t>Thời gian: 5-&gt; 7 phút/ truyện</w:t>
      </w:r>
    </w:p>
    <w:p w:rsidR="00AB50A1" w:rsidRDefault="00616F3D">
      <w:pPr>
        <w:pStyle w:val="ListParagraph"/>
        <w:numPr>
          <w:ilvl w:val="0"/>
          <w:numId w:val="2"/>
        </w:numPr>
        <w:ind w:right="5"/>
        <w:rPr>
          <w:b/>
          <w:bCs/>
        </w:rPr>
      </w:pPr>
      <w:r>
        <w:t>Không gian: Lớp học</w:t>
      </w:r>
    </w:p>
    <w:p w:rsidR="00AB50A1" w:rsidRDefault="00616F3D">
      <w:pPr>
        <w:ind w:left="98" w:right="5"/>
        <w:rPr>
          <w:b/>
          <w:bCs/>
        </w:rPr>
      </w:pPr>
      <w:r>
        <w:rPr>
          <w:b/>
          <w:bCs/>
        </w:rPr>
        <w:t xml:space="preserve">Bước 2: Tìm ý, lập dàn ý </w:t>
      </w:r>
    </w:p>
    <w:p w:rsidR="00AB50A1" w:rsidRDefault="00616F3D">
      <w:pPr>
        <w:pStyle w:val="ListParagraph"/>
        <w:numPr>
          <w:ilvl w:val="0"/>
          <w:numId w:val="2"/>
        </w:numPr>
        <w:ind w:right="5"/>
        <w:rPr>
          <w:b/>
          <w:bCs/>
        </w:rPr>
      </w:pPr>
      <w:r>
        <w:t>Tóm tắt truyện dưới dạng sơ đồ</w:t>
      </w:r>
    </w:p>
    <w:p w:rsidR="00AB50A1" w:rsidRDefault="00616F3D">
      <w:pPr>
        <w:pStyle w:val="ListParagraph"/>
        <w:numPr>
          <w:ilvl w:val="0"/>
          <w:numId w:val="2"/>
        </w:numPr>
        <w:ind w:right="5"/>
        <w:rPr>
          <w:b/>
          <w:bCs/>
        </w:rPr>
      </w:pPr>
      <w:r>
        <w:t>Sử dụng phương tiện phi ngôn ngữ ( nhạc nền, đoạn phim, sơ đồ, trang phục…)</w:t>
      </w:r>
    </w:p>
    <w:p w:rsidR="00AB50A1" w:rsidRDefault="00616F3D">
      <w:pPr>
        <w:ind w:left="98" w:right="6253"/>
        <w:rPr>
          <w:b/>
          <w:bCs/>
        </w:rPr>
      </w:pPr>
      <w:r>
        <w:rPr>
          <w:b/>
          <w:bCs/>
        </w:rPr>
        <w:t xml:space="preserve">Bước 3: Luyện tập, trình bày </w:t>
      </w:r>
    </w:p>
    <w:p w:rsidR="00AB50A1" w:rsidRDefault="00616F3D">
      <w:pPr>
        <w:pStyle w:val="ListParagraph"/>
        <w:numPr>
          <w:ilvl w:val="0"/>
          <w:numId w:val="2"/>
        </w:numPr>
        <w:ind w:right="2707"/>
        <w:rPr>
          <w:b/>
          <w:bCs/>
        </w:rPr>
      </w:pPr>
      <w:r>
        <w:t>Chào hỏi người nghe, giới thiệu bản thân, giới thiệu tên truyện.</w:t>
      </w:r>
    </w:p>
    <w:p w:rsidR="00AB50A1" w:rsidRDefault="00616F3D">
      <w:pPr>
        <w:pStyle w:val="ListParagraph"/>
        <w:numPr>
          <w:ilvl w:val="0"/>
          <w:numId w:val="2"/>
        </w:numPr>
        <w:ind w:right="2707"/>
        <w:rPr>
          <w:b/>
          <w:bCs/>
        </w:rPr>
      </w:pPr>
      <w:r>
        <w:t>Lên xuống giọng, điều chỉnh cảm xúc khi nói</w:t>
      </w:r>
    </w:p>
    <w:p w:rsidR="00AB50A1" w:rsidRDefault="00616F3D">
      <w:pPr>
        <w:ind w:left="98" w:right="6253"/>
        <w:rPr>
          <w:b/>
          <w:bCs/>
        </w:rPr>
      </w:pPr>
      <w:r>
        <w:rPr>
          <w:b/>
          <w:bCs/>
        </w:rPr>
        <w:t xml:space="preserve">Bước 4: Trao đổi, đánh giá </w:t>
      </w:r>
    </w:p>
    <w:p w:rsidR="00AB50A1" w:rsidRDefault="00616F3D">
      <w:pPr>
        <w:pStyle w:val="ListParagraph"/>
        <w:numPr>
          <w:ilvl w:val="0"/>
          <w:numId w:val="2"/>
        </w:numPr>
        <w:ind w:right="6253"/>
        <w:rPr>
          <w:b/>
          <w:bCs/>
        </w:rPr>
      </w:pPr>
      <w:r>
        <w:t>Sử dụng bảng kiểm</w:t>
      </w:r>
    </w:p>
    <w:p w:rsidR="00AB50A1" w:rsidRDefault="00616F3D">
      <w:pPr>
        <w:numPr>
          <w:ilvl w:val="0"/>
          <w:numId w:val="1"/>
        </w:numPr>
        <w:spacing w:after="15" w:line="250" w:lineRule="auto"/>
        <w:ind w:right="0" w:firstLine="0"/>
        <w:jc w:val="left"/>
        <w:rPr>
          <w:color w:val="950000"/>
        </w:rPr>
      </w:pPr>
      <w:r>
        <w:rPr>
          <w:b/>
          <w:color w:val="950000"/>
        </w:rPr>
        <w:t>Thực hành nói và nghe</w:t>
      </w:r>
    </w:p>
    <w:p w:rsidR="00AB50A1" w:rsidRDefault="00616F3D">
      <w:pPr>
        <w:numPr>
          <w:ilvl w:val="0"/>
          <w:numId w:val="1"/>
        </w:numPr>
        <w:spacing w:after="15" w:line="250" w:lineRule="auto"/>
        <w:ind w:right="0" w:firstLine="0"/>
        <w:jc w:val="left"/>
        <w:rPr>
          <w:color w:val="950000"/>
        </w:rPr>
      </w:pPr>
      <w:r>
        <w:rPr>
          <w:b/>
          <w:color w:val="950000"/>
        </w:rPr>
        <w:t>Trao đổi, đánh giá.</w:t>
      </w:r>
    </w:p>
    <w:p w:rsidR="00AB50A1" w:rsidRDefault="00AB50A1">
      <w:pPr>
        <w:ind w:left="98" w:right="5"/>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AB50A1">
      <w:pPr>
        <w:spacing w:after="0" w:line="259" w:lineRule="auto"/>
        <w:ind w:left="98" w:right="4465"/>
        <w:jc w:val="right"/>
        <w:rPr>
          <w:b/>
          <w:color w:val="C00000"/>
          <w:sz w:val="32"/>
          <w:szCs w:val="32"/>
        </w:rPr>
      </w:pPr>
    </w:p>
    <w:p w:rsidR="00AB50A1" w:rsidRDefault="00616F3D">
      <w:pPr>
        <w:spacing w:after="0" w:line="259" w:lineRule="auto"/>
        <w:ind w:left="98" w:right="4465"/>
        <w:jc w:val="right"/>
        <w:rPr>
          <w:b/>
        </w:rPr>
      </w:pPr>
      <w:r>
        <w:rPr>
          <w:b/>
          <w:color w:val="C00000"/>
          <w:sz w:val="32"/>
          <w:szCs w:val="32"/>
        </w:rPr>
        <w:lastRenderedPageBreak/>
        <w:t>ÔN TẬP</w:t>
      </w:r>
      <w:r>
        <w:rPr>
          <w:b/>
          <w:color w:val="C00000"/>
        </w:rPr>
        <w:t xml:space="preserve"> </w:t>
      </w:r>
    </w:p>
    <w:p w:rsidR="00AB50A1" w:rsidRDefault="00616F3D">
      <w:pPr>
        <w:spacing w:after="0" w:line="259" w:lineRule="auto"/>
        <w:ind w:left="98" w:right="4465"/>
        <w:rPr>
          <w:b/>
        </w:rPr>
      </w:pPr>
      <w:r>
        <w:rPr>
          <w:b/>
        </w:rPr>
        <w:t>1/</w:t>
      </w:r>
      <w:r>
        <w:rPr>
          <w:b/>
          <w:i/>
        </w:rPr>
        <w:t xml:space="preserve"> </w:t>
      </w:r>
      <w:r>
        <w:rPr>
          <w:b/>
        </w:rPr>
        <w:t>Hoàn thành bảng/Sgk 62</w:t>
      </w:r>
    </w:p>
    <w:p w:rsidR="00AB50A1" w:rsidRDefault="00616F3D">
      <w:pPr>
        <w:spacing w:after="0" w:line="259" w:lineRule="auto"/>
        <w:ind w:left="98" w:right="4465"/>
      </w:pPr>
      <w:r>
        <w:t xml:space="preserve">Tóm tắt </w:t>
      </w:r>
      <w:r>
        <w:t>các yếu tố của truyện trinh thám.</w:t>
      </w:r>
    </w:p>
    <w:p w:rsidR="00AB50A1" w:rsidRDefault="00AB50A1">
      <w:pPr>
        <w:spacing w:after="0" w:line="259" w:lineRule="auto"/>
        <w:ind w:left="98" w:right="4465"/>
      </w:pPr>
    </w:p>
    <w:tbl>
      <w:tblPr>
        <w:tblStyle w:val="TableGrid0"/>
        <w:tblW w:w="9714" w:type="dxa"/>
        <w:tblInd w:w="194" w:type="dxa"/>
        <w:tblCellMar>
          <w:top w:w="17" w:type="dxa"/>
          <w:left w:w="106" w:type="dxa"/>
          <w:right w:w="43" w:type="dxa"/>
        </w:tblCellMar>
        <w:tblLook w:val="04A0"/>
      </w:tblPr>
      <w:tblGrid>
        <w:gridCol w:w="1076"/>
        <w:gridCol w:w="719"/>
        <w:gridCol w:w="953"/>
        <w:gridCol w:w="1387"/>
        <w:gridCol w:w="1679"/>
        <w:gridCol w:w="1325"/>
        <w:gridCol w:w="1244"/>
        <w:gridCol w:w="1331"/>
      </w:tblGrid>
      <w:tr w:rsidR="00AB50A1">
        <w:trPr>
          <w:trHeight w:val="906"/>
        </w:trPr>
        <w:tc>
          <w:tcPr>
            <w:tcW w:w="10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50A1" w:rsidRDefault="00616F3D">
            <w:pPr>
              <w:spacing w:after="0" w:line="259" w:lineRule="auto"/>
              <w:ind w:left="0" w:right="0" w:firstLine="0"/>
              <w:jc w:val="center"/>
              <w:rPr>
                <w:color w:val="950000"/>
              </w:rPr>
            </w:pPr>
            <w:r>
              <w:rPr>
                <w:b/>
                <w:color w:val="950000"/>
              </w:rPr>
              <w:t xml:space="preserve">Văn bản </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2F2F2"/>
          </w:tcPr>
          <w:p w:rsidR="00AB50A1" w:rsidRDefault="00616F3D">
            <w:pPr>
              <w:spacing w:after="0" w:line="259" w:lineRule="auto"/>
              <w:ind w:left="0" w:right="65" w:firstLine="0"/>
              <w:jc w:val="center"/>
              <w:rPr>
                <w:color w:val="950000"/>
              </w:rPr>
            </w:pPr>
            <w:r>
              <w:rPr>
                <w:b/>
                <w:color w:val="950000"/>
              </w:rPr>
              <w:t xml:space="preserve">Không </w:t>
            </w:r>
          </w:p>
          <w:p w:rsidR="00AB50A1" w:rsidRDefault="00616F3D">
            <w:pPr>
              <w:spacing w:after="0" w:line="259" w:lineRule="auto"/>
              <w:ind w:left="0" w:right="0" w:firstLine="0"/>
              <w:jc w:val="center"/>
              <w:rPr>
                <w:color w:val="950000"/>
              </w:rPr>
            </w:pPr>
            <w:r>
              <w:rPr>
                <w:b/>
                <w:color w:val="950000"/>
              </w:rPr>
              <w:t xml:space="preserve">gian, thời gian </w:t>
            </w:r>
          </w:p>
        </w:tc>
        <w:tc>
          <w:tcPr>
            <w:tcW w:w="306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AB50A1" w:rsidRDefault="00616F3D">
            <w:pPr>
              <w:spacing w:after="0" w:line="259" w:lineRule="auto"/>
              <w:ind w:left="826" w:right="826" w:firstLine="0"/>
              <w:jc w:val="center"/>
              <w:rPr>
                <w:color w:val="950000"/>
              </w:rPr>
            </w:pPr>
            <w:r>
              <w:rPr>
                <w:b/>
                <w:color w:val="950000"/>
              </w:rPr>
              <w:t xml:space="preserve">Các sự kiện chính </w:t>
            </w:r>
          </w:p>
        </w:tc>
        <w:tc>
          <w:tcPr>
            <w:tcW w:w="13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50A1" w:rsidRDefault="00616F3D">
            <w:pPr>
              <w:spacing w:after="0" w:line="259" w:lineRule="auto"/>
              <w:ind w:left="0" w:right="0" w:firstLine="0"/>
              <w:jc w:val="center"/>
              <w:rPr>
                <w:color w:val="950000"/>
              </w:rPr>
            </w:pPr>
            <w:r>
              <w:rPr>
                <w:b/>
                <w:color w:val="950000"/>
              </w:rPr>
              <w:t xml:space="preserve">Chi tiết tiêu biểu </w:t>
            </w:r>
          </w:p>
        </w:tc>
        <w:tc>
          <w:tcPr>
            <w:tcW w:w="12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50A1" w:rsidRDefault="00616F3D">
            <w:pPr>
              <w:spacing w:after="0" w:line="259" w:lineRule="auto"/>
              <w:ind w:left="101" w:right="0" w:firstLine="0"/>
              <w:jc w:val="left"/>
              <w:rPr>
                <w:color w:val="950000"/>
              </w:rPr>
            </w:pPr>
            <w:r>
              <w:rPr>
                <w:b/>
                <w:color w:val="950000"/>
              </w:rPr>
              <w:t xml:space="preserve">Ngôi kể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50A1" w:rsidRDefault="00616F3D">
            <w:pPr>
              <w:spacing w:after="0" w:line="259" w:lineRule="auto"/>
              <w:ind w:left="0" w:right="66" w:firstLine="0"/>
              <w:jc w:val="center"/>
              <w:rPr>
                <w:color w:val="950000"/>
              </w:rPr>
            </w:pPr>
            <w:r>
              <w:rPr>
                <w:b/>
                <w:color w:val="950000"/>
              </w:rPr>
              <w:t xml:space="preserve">Chủ đề </w:t>
            </w:r>
          </w:p>
        </w:tc>
      </w:tr>
      <w:tr w:rsidR="00AB50A1">
        <w:trPr>
          <w:trHeight w:val="3897"/>
        </w:trPr>
        <w:tc>
          <w:tcPr>
            <w:tcW w:w="10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50A1" w:rsidRDefault="00616F3D">
            <w:pPr>
              <w:spacing w:after="12" w:line="238" w:lineRule="auto"/>
              <w:ind w:left="0" w:right="0" w:firstLine="0"/>
              <w:jc w:val="center"/>
            </w:pPr>
            <w:r>
              <w:rPr>
                <w:i/>
              </w:rPr>
              <w:t xml:space="preserve">Chiếc mũ </w:t>
            </w:r>
          </w:p>
          <w:p w:rsidR="00AB50A1" w:rsidRDefault="00616F3D">
            <w:pPr>
              <w:spacing w:after="0" w:line="259" w:lineRule="auto"/>
              <w:ind w:left="0" w:right="66" w:firstLine="0"/>
              <w:jc w:val="center"/>
            </w:pPr>
            <w:r>
              <w:rPr>
                <w:i/>
              </w:rPr>
              <w:t xml:space="preserve">miện </w:t>
            </w:r>
          </w:p>
          <w:p w:rsidR="00AB50A1" w:rsidRDefault="00616F3D">
            <w:pPr>
              <w:spacing w:after="0" w:line="259" w:lineRule="auto"/>
              <w:ind w:left="0" w:right="0" w:firstLine="0"/>
              <w:jc w:val="center"/>
            </w:pPr>
            <w:r>
              <w:rPr>
                <w:i/>
              </w:rPr>
              <w:t xml:space="preserve">dát đá be-rô </w:t>
            </w:r>
          </w:p>
        </w:tc>
        <w:tc>
          <w:tcPr>
            <w:tcW w:w="1672" w:type="dxa"/>
            <w:gridSpan w:val="2"/>
            <w:tcBorders>
              <w:top w:val="single" w:sz="4" w:space="0" w:color="000000"/>
              <w:left w:val="single" w:sz="4" w:space="0" w:color="000000"/>
              <w:bottom w:val="single" w:sz="4" w:space="0" w:color="000000"/>
              <w:right w:val="single" w:sz="4" w:space="0" w:color="000000"/>
            </w:tcBorders>
            <w:vAlign w:val="center"/>
          </w:tcPr>
          <w:p w:rsidR="00AB50A1" w:rsidRDefault="00616F3D">
            <w:pPr>
              <w:numPr>
                <w:ilvl w:val="0"/>
                <w:numId w:val="3"/>
              </w:numPr>
              <w:spacing w:after="12" w:line="241" w:lineRule="auto"/>
              <w:ind w:right="68" w:firstLine="0"/>
            </w:pPr>
            <w:r>
              <w:t xml:space="preserve">Không gian: Vụ án xảy ra trong khuôn viên gia đình </w:t>
            </w:r>
          </w:p>
          <w:p w:rsidR="00AB50A1" w:rsidRDefault="00616F3D">
            <w:pPr>
              <w:spacing w:after="0" w:line="259" w:lineRule="auto"/>
              <w:ind w:left="2" w:right="0" w:firstLine="0"/>
              <w:jc w:val="left"/>
            </w:pPr>
            <w:r>
              <w:t xml:space="preserve">Hôn-đơ </w:t>
            </w:r>
          </w:p>
          <w:p w:rsidR="00AB50A1" w:rsidRDefault="00616F3D">
            <w:pPr>
              <w:numPr>
                <w:ilvl w:val="0"/>
                <w:numId w:val="3"/>
              </w:numPr>
              <w:spacing w:after="0" w:line="259" w:lineRule="auto"/>
              <w:ind w:right="68" w:firstLine="0"/>
            </w:pPr>
            <w:r>
              <w:t xml:space="preserve">Thời gian: Vụ án xảy ra trong đêm có tuyết rơi </w:t>
            </w:r>
          </w:p>
        </w:tc>
        <w:tc>
          <w:tcPr>
            <w:tcW w:w="3066" w:type="dxa"/>
            <w:gridSpan w:val="2"/>
            <w:tcBorders>
              <w:top w:val="single" w:sz="4" w:space="0" w:color="000000"/>
              <w:left w:val="single" w:sz="4" w:space="0" w:color="000000"/>
              <w:bottom w:val="single" w:sz="4" w:space="0" w:color="000000"/>
              <w:right w:val="single" w:sz="4" w:space="0" w:color="000000"/>
            </w:tcBorders>
          </w:tcPr>
          <w:p w:rsidR="00AB50A1" w:rsidRDefault="00616F3D">
            <w:pPr>
              <w:numPr>
                <w:ilvl w:val="0"/>
                <w:numId w:val="4"/>
              </w:numPr>
              <w:spacing w:after="12" w:line="260" w:lineRule="auto"/>
              <w:ind w:right="60" w:firstLine="0"/>
            </w:pPr>
            <w:r>
              <w:t xml:space="preserve">Ông Hôn-đơ nhận chiếc mũ miện quý giá làm vật tín chấp, đem về cất ở nhà </w:t>
            </w:r>
          </w:p>
          <w:p w:rsidR="00AB50A1" w:rsidRDefault="00616F3D">
            <w:pPr>
              <w:spacing w:after="12" w:line="260" w:lineRule="auto"/>
              <w:ind w:left="2" w:right="60" w:firstLine="0"/>
            </w:pPr>
            <w:r>
              <w:t xml:space="preserve">– A-thơ mê cờ bạc và đang nợ nần </w:t>
            </w:r>
          </w:p>
          <w:p w:rsidR="00AB50A1" w:rsidRDefault="00616F3D">
            <w:pPr>
              <w:numPr>
                <w:ilvl w:val="0"/>
                <w:numId w:val="4"/>
              </w:numPr>
              <w:spacing w:after="9" w:line="256" w:lineRule="auto"/>
              <w:ind w:right="60" w:firstLine="0"/>
            </w:pPr>
            <w:r>
              <w:t xml:space="preserve">A-thơ si mê Me-ry nhưng Me-ry không đáp lại tình cảm </w:t>
            </w:r>
          </w:p>
          <w:p w:rsidR="00AB50A1" w:rsidRDefault="00616F3D">
            <w:pPr>
              <w:numPr>
                <w:ilvl w:val="0"/>
                <w:numId w:val="4"/>
              </w:numPr>
              <w:spacing w:after="24" w:line="246" w:lineRule="auto"/>
              <w:ind w:right="60" w:firstLine="0"/>
            </w:pPr>
            <w:r>
              <w:t xml:space="preserve">Hôn-đơ phát hiện A-thơ cầm trên tay chiếc mũ miện bị cong </w:t>
            </w:r>
          </w:p>
          <w:p w:rsidR="00AB50A1" w:rsidRDefault="00616F3D">
            <w:pPr>
              <w:numPr>
                <w:ilvl w:val="0"/>
                <w:numId w:val="4"/>
              </w:numPr>
              <w:spacing w:after="0" w:line="259" w:lineRule="auto"/>
              <w:ind w:right="60" w:firstLine="0"/>
            </w:pPr>
            <w:r>
              <w:t xml:space="preserve">Me-ry bỏ nhà ra đi và để lại lá thư </w:t>
            </w:r>
          </w:p>
        </w:tc>
        <w:tc>
          <w:tcPr>
            <w:tcW w:w="1325"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27" w:line="244" w:lineRule="auto"/>
              <w:ind w:left="2" w:right="65" w:firstLine="0"/>
            </w:pPr>
            <w:r>
              <w:t xml:space="preserve">Xem lại câu trả lời cho câu  2 của VB </w:t>
            </w:r>
          </w:p>
          <w:p w:rsidR="00AB50A1" w:rsidRDefault="00616F3D">
            <w:pPr>
              <w:spacing w:after="0" w:line="259" w:lineRule="auto"/>
              <w:ind w:left="2" w:right="65" w:firstLine="0"/>
            </w:pPr>
            <w:r>
              <w:rPr>
                <w:i/>
              </w:rPr>
              <w:t>Chiếc mũ miện dát đá be-rô</w:t>
            </w:r>
            <w: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2" w:right="65" w:firstLine="0"/>
            </w:pPr>
            <w:r>
              <w:t xml:space="preserve">Ngôi thứ nhất "tôi" –  bác sĩ Oát-sân, một nhân vật  trong truyện </w:t>
            </w:r>
          </w:p>
        </w:tc>
        <w:tc>
          <w:tcPr>
            <w:tcW w:w="1331"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48" w:lineRule="auto"/>
              <w:ind w:left="2" w:right="66" w:firstLine="0"/>
              <w:jc w:val="left"/>
            </w:pPr>
            <w:r>
              <w:t>Sự kiên trì, cẩn trọng kh</w:t>
            </w:r>
            <w:r>
              <w:t xml:space="preserve">i xem xét các vụ việc để tránh việc buộc tội, kết luận </w:t>
            </w:r>
          </w:p>
          <w:p w:rsidR="00AB50A1" w:rsidRDefault="00616F3D">
            <w:pPr>
              <w:spacing w:after="0" w:line="259" w:lineRule="auto"/>
              <w:ind w:left="2" w:right="0" w:firstLine="0"/>
              <w:jc w:val="left"/>
            </w:pPr>
            <w:r>
              <w:t xml:space="preserve">sai </w:t>
            </w:r>
          </w:p>
        </w:tc>
      </w:tr>
      <w:tr w:rsidR="00AB50A1">
        <w:trPr>
          <w:trHeight w:val="2999"/>
        </w:trPr>
        <w:tc>
          <w:tcPr>
            <w:tcW w:w="10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50A1" w:rsidRDefault="00616F3D">
            <w:pPr>
              <w:spacing w:after="0" w:line="259" w:lineRule="auto"/>
              <w:ind w:left="28" w:right="29" w:firstLine="0"/>
              <w:jc w:val="center"/>
            </w:pPr>
            <w:r>
              <w:rPr>
                <w:i/>
              </w:rPr>
              <w:t xml:space="preserve">Ngôi mộ cổ </w:t>
            </w:r>
          </w:p>
        </w:tc>
        <w:tc>
          <w:tcPr>
            <w:tcW w:w="1672" w:type="dxa"/>
            <w:gridSpan w:val="2"/>
            <w:tcBorders>
              <w:top w:val="single" w:sz="4" w:space="0" w:color="000000"/>
              <w:left w:val="single" w:sz="4" w:space="0" w:color="000000"/>
              <w:bottom w:val="single" w:sz="4" w:space="0" w:color="000000"/>
              <w:right w:val="single" w:sz="4" w:space="0" w:color="000000"/>
            </w:tcBorders>
            <w:vAlign w:val="center"/>
          </w:tcPr>
          <w:p w:rsidR="00AB50A1" w:rsidRDefault="00616F3D">
            <w:pPr>
              <w:numPr>
                <w:ilvl w:val="0"/>
                <w:numId w:val="5"/>
              </w:numPr>
              <w:spacing w:after="0" w:line="250" w:lineRule="auto"/>
              <w:ind w:right="34" w:firstLine="0"/>
              <w:jc w:val="left"/>
            </w:pPr>
            <w:r>
              <w:t xml:space="preserve">Không gian: Khu mộ cổ họ Đặng ở Văn Lý </w:t>
            </w:r>
          </w:p>
          <w:p w:rsidR="00AB50A1" w:rsidRDefault="00616F3D">
            <w:pPr>
              <w:numPr>
                <w:ilvl w:val="0"/>
                <w:numId w:val="5"/>
              </w:numPr>
              <w:spacing w:after="13" w:line="259" w:lineRule="auto"/>
              <w:ind w:right="34" w:firstLine="0"/>
              <w:jc w:val="left"/>
            </w:pPr>
            <w:r>
              <w:t xml:space="preserve">Thời gian: </w:t>
            </w:r>
          </w:p>
          <w:p w:rsidR="00AB50A1" w:rsidRDefault="00616F3D">
            <w:pPr>
              <w:tabs>
                <w:tab w:val="right" w:pos="1419"/>
              </w:tabs>
              <w:spacing w:after="28" w:line="259" w:lineRule="auto"/>
              <w:ind w:left="0" w:right="0" w:firstLine="0"/>
              <w:jc w:val="left"/>
            </w:pPr>
            <w:r>
              <w:t xml:space="preserve">Một đêm </w:t>
            </w:r>
          </w:p>
          <w:p w:rsidR="00AB50A1" w:rsidRDefault="00616F3D">
            <w:pPr>
              <w:spacing w:after="0" w:line="259" w:lineRule="auto"/>
              <w:ind w:left="2" w:right="0" w:firstLine="0"/>
              <w:jc w:val="left"/>
            </w:pPr>
            <w:r>
              <w:t xml:space="preserve">trăng </w:t>
            </w:r>
          </w:p>
        </w:tc>
        <w:tc>
          <w:tcPr>
            <w:tcW w:w="3066" w:type="dxa"/>
            <w:gridSpan w:val="2"/>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2" w:right="65" w:firstLine="0"/>
            </w:pPr>
            <w:r>
              <w:t xml:space="preserve">Các câu thơ và dấu triện khắc trên bốn chiếc đĩa của anh em nhà họ Đặng </w:t>
            </w:r>
          </w:p>
        </w:tc>
        <w:tc>
          <w:tcPr>
            <w:tcW w:w="1325"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13" w:line="245" w:lineRule="auto"/>
              <w:ind w:left="2" w:right="65" w:firstLine="0"/>
            </w:pPr>
            <w:r>
              <w:t xml:space="preserve">Xem lại câu trả lời cho câu  2 của VB </w:t>
            </w:r>
            <w:r>
              <w:rPr>
                <w:i/>
              </w:rPr>
              <w:t xml:space="preserve">Ngôi mộ </w:t>
            </w:r>
          </w:p>
          <w:p w:rsidR="00AB50A1" w:rsidRDefault="00616F3D">
            <w:pPr>
              <w:spacing w:after="0" w:line="259" w:lineRule="auto"/>
              <w:ind w:left="2" w:right="0" w:firstLine="0"/>
              <w:jc w:val="left"/>
            </w:pPr>
            <w:r>
              <w:rPr>
                <w:i/>
              </w:rPr>
              <w:t>cổ</w:t>
            </w:r>
            <w: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2" w:right="0" w:firstLine="0"/>
            </w:pPr>
            <w:r>
              <w:t xml:space="preserve">Ngôi thứ </w:t>
            </w:r>
          </w:p>
          <w:p w:rsidR="00AB50A1" w:rsidRDefault="00616F3D">
            <w:pPr>
              <w:spacing w:after="0" w:line="259" w:lineRule="auto"/>
              <w:ind w:left="2" w:right="0" w:firstLine="0"/>
              <w:jc w:val="left"/>
            </w:pPr>
            <w:r>
              <w:t xml:space="preserve">3 </w:t>
            </w:r>
          </w:p>
        </w:tc>
        <w:tc>
          <w:tcPr>
            <w:tcW w:w="1331"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2" w:right="66" w:firstLine="0"/>
            </w:pPr>
            <w:r>
              <w:t xml:space="preserve">Khi xem xét một vụ án, phải tìm hiểu mọi thông tin và suy luận dựa trên các thông tin xác thực </w:t>
            </w:r>
          </w:p>
          <w:p w:rsidR="00AB50A1" w:rsidRDefault="00AB50A1">
            <w:pPr>
              <w:spacing w:after="0" w:line="259" w:lineRule="auto"/>
              <w:ind w:left="2" w:right="66" w:firstLine="0"/>
            </w:pPr>
          </w:p>
        </w:tc>
      </w:tr>
      <w:tr w:rsidR="00AB50A1">
        <w:trPr>
          <w:trHeight w:val="3897"/>
        </w:trPr>
        <w:tc>
          <w:tcPr>
            <w:tcW w:w="10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B50A1" w:rsidRDefault="00616F3D">
            <w:pPr>
              <w:spacing w:after="0" w:line="259" w:lineRule="auto"/>
              <w:ind w:left="0" w:right="0" w:firstLine="0"/>
              <w:jc w:val="center"/>
            </w:pPr>
            <w:r>
              <w:rPr>
                <w:i/>
              </w:rPr>
              <w:t xml:space="preserve">Kẻ sát nhân lộ diện </w:t>
            </w:r>
          </w:p>
        </w:tc>
        <w:tc>
          <w:tcPr>
            <w:tcW w:w="1672" w:type="dxa"/>
            <w:gridSpan w:val="2"/>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3" w:line="245" w:lineRule="auto"/>
              <w:ind w:left="2" w:right="68" w:firstLine="0"/>
            </w:pPr>
            <w:r>
              <w:t xml:space="preserve">Xem lại câu trả lời cho câu  3 của VB </w:t>
            </w:r>
            <w:r>
              <w:rPr>
                <w:i/>
              </w:rPr>
              <w:t xml:space="preserve">Kẻ sát </w:t>
            </w:r>
          </w:p>
          <w:p w:rsidR="00AB50A1" w:rsidRDefault="00616F3D">
            <w:pPr>
              <w:spacing w:after="0" w:line="259" w:lineRule="auto"/>
              <w:ind w:left="2" w:right="0" w:firstLine="0"/>
              <w:jc w:val="left"/>
            </w:pPr>
            <w:r>
              <w:rPr>
                <w:i/>
              </w:rPr>
              <w:t>nhân lộ diện</w:t>
            </w:r>
            <w:r>
              <w:t xml:space="preserve"> </w:t>
            </w:r>
          </w:p>
        </w:tc>
        <w:tc>
          <w:tcPr>
            <w:tcW w:w="3066" w:type="dxa"/>
            <w:gridSpan w:val="2"/>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11" w:line="247" w:lineRule="auto"/>
              <w:ind w:left="2" w:right="58" w:firstLine="0"/>
            </w:pPr>
            <w:r>
              <w:t xml:space="preserve">Cảnh sát trưởng tổ chức cuộc đấu trí cùng Gioóc Cle-mơn, với sự tham gia của Giôn và Ba-brơ </w:t>
            </w:r>
          </w:p>
        </w:tc>
        <w:tc>
          <w:tcPr>
            <w:tcW w:w="1325"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2" w:right="0" w:firstLine="0"/>
              <w:jc w:val="left"/>
            </w:pPr>
            <w:r>
              <w:t xml:space="preserve">Xem </w:t>
            </w:r>
            <w:r>
              <w:tab/>
              <w:t xml:space="preserve">lại câu trả lời cho câu  5 của VB </w:t>
            </w:r>
            <w:r>
              <w:rPr>
                <w:i/>
              </w:rPr>
              <w:t>Kẻ sát nhân lộ diện</w:t>
            </w:r>
            <w: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3" w:line="244" w:lineRule="auto"/>
              <w:ind w:left="2" w:right="0" w:firstLine="0"/>
            </w:pPr>
            <w:r>
              <w:t xml:space="preserve">Ngôi thứ nhất "tôi" </w:t>
            </w:r>
          </w:p>
          <w:p w:rsidR="00AB50A1" w:rsidRDefault="00616F3D">
            <w:pPr>
              <w:spacing w:after="0" w:line="259" w:lineRule="auto"/>
              <w:ind w:left="2" w:right="67" w:firstLine="0"/>
            </w:pPr>
            <w:r>
              <w:t xml:space="preserve">– Giôn, một nhân vật  trong truyện và là nghi phạm </w:t>
            </w:r>
          </w:p>
        </w:tc>
        <w:tc>
          <w:tcPr>
            <w:tcW w:w="1331"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2" w:lineRule="auto"/>
              <w:ind w:left="2" w:right="0" w:firstLine="0"/>
              <w:jc w:val="left"/>
            </w:pPr>
            <w:r>
              <w:t xml:space="preserve">Tội phạm rất xảo </w:t>
            </w:r>
          </w:p>
          <w:p w:rsidR="00AB50A1" w:rsidRDefault="00616F3D">
            <w:pPr>
              <w:spacing w:after="39" w:line="245" w:lineRule="auto"/>
              <w:ind w:left="2" w:right="66" w:firstLine="0"/>
              <w:jc w:val="left"/>
            </w:pPr>
            <w:r>
              <w:t xml:space="preserve">quyệt, khôn </w:t>
            </w:r>
            <w:r>
              <w:t xml:space="preserve">khéo, cần có sự bình tĩnh, khôn ngoan, thông </w:t>
            </w:r>
          </w:p>
          <w:p w:rsidR="00AB50A1" w:rsidRDefault="00616F3D">
            <w:pPr>
              <w:spacing w:after="0" w:line="258" w:lineRule="auto"/>
              <w:ind w:left="2" w:right="66" w:firstLine="0"/>
              <w:jc w:val="left"/>
            </w:pPr>
            <w:r>
              <w:t xml:space="preserve">minh để đưa tội phạm ra </w:t>
            </w:r>
          </w:p>
          <w:p w:rsidR="00AB50A1" w:rsidRDefault="00616F3D">
            <w:pPr>
              <w:spacing w:after="0" w:line="259" w:lineRule="auto"/>
              <w:ind w:left="2" w:right="0" w:firstLine="0"/>
              <w:jc w:val="left"/>
            </w:pPr>
            <w:r>
              <w:t xml:space="preserve">ánh sáng </w:t>
            </w:r>
          </w:p>
          <w:p w:rsidR="00AB50A1" w:rsidRDefault="00AB50A1">
            <w:pPr>
              <w:spacing w:after="0" w:line="259" w:lineRule="auto"/>
              <w:ind w:left="2" w:right="0" w:firstLine="0"/>
              <w:jc w:val="left"/>
            </w:pPr>
          </w:p>
        </w:tc>
      </w:tr>
      <w:tr w:rsidR="00AB50A1">
        <w:trPr>
          <w:trHeight w:val="1206"/>
        </w:trPr>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8" w:right="0" w:firstLine="0"/>
              <w:rPr>
                <w:color w:val="A20000"/>
              </w:rPr>
            </w:pPr>
            <w:r>
              <w:rPr>
                <w:b/>
                <w:color w:val="A20000"/>
              </w:rPr>
              <w:lastRenderedPageBreak/>
              <w:t xml:space="preserve">Tên nhân vật </w:t>
            </w:r>
          </w:p>
        </w:tc>
        <w:tc>
          <w:tcPr>
            <w:tcW w:w="2340" w:type="dxa"/>
            <w:gridSpan w:val="2"/>
            <w:tcBorders>
              <w:top w:val="single" w:sz="4" w:space="0" w:color="000000"/>
              <w:left w:val="single" w:sz="4" w:space="0" w:color="000000"/>
              <w:bottom w:val="single" w:sz="4" w:space="0" w:color="000000"/>
              <w:right w:val="single" w:sz="4" w:space="0" w:color="000000"/>
            </w:tcBorders>
          </w:tcPr>
          <w:p w:rsidR="00AB50A1" w:rsidRDefault="00616F3D">
            <w:pPr>
              <w:spacing w:after="1" w:line="241" w:lineRule="auto"/>
              <w:ind w:left="0" w:right="0" w:firstLine="0"/>
              <w:jc w:val="center"/>
              <w:rPr>
                <w:color w:val="A20000"/>
              </w:rPr>
            </w:pPr>
            <w:r>
              <w:rPr>
                <w:b/>
                <w:color w:val="A20000"/>
              </w:rPr>
              <w:t xml:space="preserve">Đặc điểm (của nhân vật chính </w:t>
            </w:r>
          </w:p>
          <w:p w:rsidR="00AB50A1" w:rsidRDefault="00616F3D">
            <w:pPr>
              <w:spacing w:after="0" w:line="259" w:lineRule="auto"/>
              <w:ind w:left="0" w:right="0" w:firstLine="0"/>
              <w:jc w:val="center"/>
              <w:rPr>
                <w:color w:val="A20000"/>
              </w:rPr>
            </w:pPr>
            <w:r>
              <w:rPr>
                <w:b/>
                <w:color w:val="A20000"/>
              </w:rPr>
              <w:t xml:space="preserve">trong truyện trinh thám) </w:t>
            </w:r>
          </w:p>
        </w:tc>
        <w:tc>
          <w:tcPr>
            <w:tcW w:w="5579" w:type="dxa"/>
            <w:gridSpan w:val="4"/>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69" w:firstLine="0"/>
              <w:jc w:val="center"/>
              <w:rPr>
                <w:color w:val="A20000"/>
              </w:rPr>
            </w:pPr>
            <w:r>
              <w:rPr>
                <w:b/>
                <w:color w:val="A20000"/>
              </w:rPr>
              <w:t xml:space="preserve">Bằng chứng </w:t>
            </w:r>
          </w:p>
          <w:p w:rsidR="00AB50A1" w:rsidRDefault="00616F3D">
            <w:pPr>
              <w:spacing w:after="0" w:line="259" w:lineRule="auto"/>
              <w:ind w:left="0" w:right="69" w:firstLine="0"/>
              <w:jc w:val="center"/>
              <w:rPr>
                <w:color w:val="A20000"/>
              </w:rPr>
            </w:pPr>
            <w:r>
              <w:rPr>
                <w:b/>
                <w:color w:val="A20000"/>
              </w:rPr>
              <w:t xml:space="preserve">(trích trong VB) </w:t>
            </w:r>
          </w:p>
        </w:tc>
      </w:tr>
      <w:tr w:rsidR="00AB50A1">
        <w:trPr>
          <w:trHeight w:val="1805"/>
        </w:trPr>
        <w:tc>
          <w:tcPr>
            <w:tcW w:w="1795" w:type="dxa"/>
            <w:gridSpan w:val="2"/>
            <w:tcBorders>
              <w:top w:val="single" w:sz="4" w:space="0" w:color="000000"/>
              <w:left w:val="single" w:sz="4" w:space="0" w:color="000000"/>
              <w:bottom w:val="single" w:sz="4" w:space="0" w:color="000000"/>
              <w:right w:val="single" w:sz="4" w:space="0" w:color="000000"/>
            </w:tcBorders>
          </w:tcPr>
          <w:p w:rsidR="00AB50A1" w:rsidRDefault="00616F3D">
            <w:pPr>
              <w:spacing w:after="160" w:line="259" w:lineRule="auto"/>
              <w:ind w:left="0" w:right="0" w:firstLine="0"/>
              <w:jc w:val="left"/>
              <w:rPr>
                <w:b/>
                <w:bCs/>
              </w:rPr>
            </w:pPr>
            <w:r>
              <w:rPr>
                <w:b/>
                <w:bCs/>
              </w:rPr>
              <w:t>Sơ-lốc Hôm</w:t>
            </w:r>
          </w:p>
        </w:tc>
        <w:tc>
          <w:tcPr>
            <w:tcW w:w="2340" w:type="dxa"/>
            <w:gridSpan w:val="2"/>
            <w:tcBorders>
              <w:top w:val="single" w:sz="4" w:space="0" w:color="000000"/>
              <w:left w:val="single" w:sz="4" w:space="0" w:color="000000"/>
              <w:bottom w:val="single" w:sz="4" w:space="0" w:color="000000"/>
              <w:right w:val="single" w:sz="4" w:space="0" w:color="000000"/>
            </w:tcBorders>
          </w:tcPr>
          <w:p w:rsidR="00AB50A1" w:rsidRDefault="00616F3D">
            <w:pPr>
              <w:spacing w:after="0" w:line="245" w:lineRule="auto"/>
              <w:ind w:left="0" w:right="0" w:firstLine="0"/>
              <w:jc w:val="center"/>
            </w:pPr>
            <w:r>
              <w:t xml:space="preserve">– Kĩ thuật điều tra vượt trội, khả năng quan sát tinh tường, không bỏ sót bất cứ </w:t>
            </w:r>
          </w:p>
          <w:p w:rsidR="00AB50A1" w:rsidRDefault="00616F3D">
            <w:pPr>
              <w:spacing w:after="0" w:line="259" w:lineRule="auto"/>
              <w:ind w:left="0" w:right="0" w:firstLine="0"/>
              <w:jc w:val="left"/>
            </w:pPr>
            <w:r>
              <w:t xml:space="preserve">chi tiết nào </w:t>
            </w:r>
          </w:p>
          <w:p w:rsidR="00AB50A1" w:rsidRDefault="00616F3D">
            <w:pPr>
              <w:spacing w:after="1" w:line="259" w:lineRule="auto"/>
              <w:ind w:left="0" w:right="0" w:firstLine="0"/>
              <w:jc w:val="left"/>
            </w:pPr>
            <w:r>
              <w:t xml:space="preserve"> </w:t>
            </w:r>
          </w:p>
          <w:p w:rsidR="00AB50A1" w:rsidRDefault="00616F3D">
            <w:pPr>
              <w:spacing w:after="0" w:line="259" w:lineRule="auto"/>
              <w:ind w:left="0" w:right="0" w:firstLine="0"/>
            </w:pPr>
            <w:r>
              <w:t xml:space="preserve">– Khả năng lập luận, đánh giá sắc bén </w:t>
            </w:r>
          </w:p>
        </w:tc>
        <w:tc>
          <w:tcPr>
            <w:tcW w:w="5579" w:type="dxa"/>
            <w:gridSpan w:val="4"/>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65" w:firstLine="0"/>
            </w:pPr>
            <w:r>
              <w:t xml:space="preserve">– Quan sát rất kĩ các dấu chân in sâu trên tuyết ở cửa và những dấu chân để lại trên đường </w:t>
            </w:r>
          </w:p>
          <w:p w:rsidR="00AB50A1" w:rsidRDefault="00616F3D">
            <w:pPr>
              <w:spacing w:after="0" w:line="259" w:lineRule="auto"/>
              <w:ind w:left="0" w:right="65" w:firstLine="0"/>
            </w:pPr>
            <w:r>
              <w:t>– Sự việc A-thơ chứng kiến Me-ry lấy trộm mũ miện nhưng không nói với cha được Hôm kết nối với việc A-thơ si mê Me-ry nhưng không được đáp lại đã giúp Hôm kết luận: Vì giận cha nghi oan cho mình và vì hào hiệp, A-thơ đã không nói với cha thủ phạm thực sự ă</w:t>
            </w:r>
            <w:r>
              <w:t xml:space="preserve">n cắp chiếc mũ miện là ai </w:t>
            </w:r>
          </w:p>
          <w:p w:rsidR="00AB50A1" w:rsidRDefault="00AB50A1">
            <w:pPr>
              <w:spacing w:after="0" w:line="259" w:lineRule="auto"/>
              <w:ind w:left="0" w:right="65" w:firstLine="0"/>
            </w:pPr>
          </w:p>
        </w:tc>
      </w:tr>
      <w:tr w:rsidR="00AB50A1">
        <w:trPr>
          <w:trHeight w:val="2701"/>
        </w:trPr>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0" w:right="65" w:firstLine="0"/>
              <w:jc w:val="center"/>
              <w:rPr>
                <w:b/>
                <w:bCs/>
              </w:rPr>
            </w:pPr>
            <w:r>
              <w:rPr>
                <w:b/>
                <w:bCs/>
              </w:rPr>
              <w:t xml:space="preserve">Kỳ Phát </w:t>
            </w:r>
          </w:p>
        </w:tc>
        <w:tc>
          <w:tcPr>
            <w:tcW w:w="2340" w:type="dxa"/>
            <w:gridSpan w:val="2"/>
            <w:tcBorders>
              <w:top w:val="single" w:sz="4" w:space="0" w:color="000000"/>
              <w:left w:val="single" w:sz="4" w:space="0" w:color="000000"/>
              <w:bottom w:val="single" w:sz="4" w:space="0" w:color="000000"/>
              <w:right w:val="single" w:sz="4" w:space="0" w:color="000000"/>
            </w:tcBorders>
          </w:tcPr>
          <w:p w:rsidR="00AB50A1" w:rsidRDefault="00616F3D">
            <w:pPr>
              <w:numPr>
                <w:ilvl w:val="0"/>
                <w:numId w:val="6"/>
              </w:numPr>
              <w:spacing w:after="0" w:line="261" w:lineRule="auto"/>
              <w:ind w:right="34" w:firstLine="0"/>
              <w:jc w:val="left"/>
            </w:pPr>
            <w:r>
              <w:t xml:space="preserve">Kĩ thuật điều tra vượt trội, khả năng quan sát tinh tường, không bỏ sót bất cứ </w:t>
            </w:r>
          </w:p>
          <w:p w:rsidR="00AB50A1" w:rsidRDefault="00616F3D">
            <w:pPr>
              <w:spacing w:after="0" w:line="259" w:lineRule="auto"/>
              <w:ind w:left="0" w:right="0" w:firstLine="0"/>
              <w:jc w:val="left"/>
            </w:pPr>
            <w:r>
              <w:t xml:space="preserve">chi tiết nào </w:t>
            </w:r>
          </w:p>
          <w:p w:rsidR="00AB50A1" w:rsidRDefault="00616F3D">
            <w:pPr>
              <w:spacing w:after="1" w:line="259" w:lineRule="auto"/>
              <w:ind w:left="0" w:right="0" w:firstLine="0"/>
              <w:jc w:val="left"/>
            </w:pPr>
            <w:r>
              <w:t xml:space="preserve"> </w:t>
            </w:r>
          </w:p>
          <w:p w:rsidR="00AB50A1" w:rsidRDefault="00616F3D">
            <w:pPr>
              <w:numPr>
                <w:ilvl w:val="0"/>
                <w:numId w:val="6"/>
              </w:numPr>
              <w:spacing w:after="7" w:line="259" w:lineRule="auto"/>
              <w:ind w:right="34" w:firstLine="0"/>
              <w:jc w:val="left"/>
            </w:pPr>
            <w:r>
              <w:t xml:space="preserve">Khả năng lập luận, đánh giá sắc bén </w:t>
            </w:r>
          </w:p>
          <w:p w:rsidR="00AB50A1" w:rsidRDefault="00616F3D">
            <w:pPr>
              <w:spacing w:after="0" w:line="259" w:lineRule="auto"/>
              <w:ind w:left="288" w:right="0" w:firstLine="0"/>
              <w:jc w:val="left"/>
            </w:pPr>
            <w:r>
              <w:t xml:space="preserve"> </w:t>
            </w:r>
          </w:p>
        </w:tc>
        <w:tc>
          <w:tcPr>
            <w:tcW w:w="5579" w:type="dxa"/>
            <w:gridSpan w:val="4"/>
            <w:tcBorders>
              <w:top w:val="single" w:sz="4" w:space="0" w:color="000000"/>
              <w:left w:val="single" w:sz="4" w:space="0" w:color="000000"/>
              <w:bottom w:val="single" w:sz="4" w:space="0" w:color="000000"/>
              <w:right w:val="single" w:sz="4" w:space="0" w:color="000000"/>
            </w:tcBorders>
          </w:tcPr>
          <w:p w:rsidR="00AB50A1" w:rsidRDefault="00616F3D">
            <w:pPr>
              <w:numPr>
                <w:ilvl w:val="0"/>
                <w:numId w:val="7"/>
              </w:numPr>
              <w:spacing w:after="0" w:line="253" w:lineRule="auto"/>
              <w:ind w:right="65" w:firstLine="0"/>
            </w:pPr>
            <w:r>
              <w:t xml:space="preserve">Dùng dây quả dọi để xác định hướng, quan sát địa thế cây cổ thụ, quan sát lốt chân trên đường xuống hầm mộ </w:t>
            </w:r>
          </w:p>
          <w:p w:rsidR="00AB50A1" w:rsidRDefault="00616F3D">
            <w:pPr>
              <w:numPr>
                <w:ilvl w:val="0"/>
                <w:numId w:val="7"/>
              </w:numPr>
              <w:spacing w:after="0" w:line="259" w:lineRule="auto"/>
              <w:ind w:right="65" w:firstLine="0"/>
            </w:pPr>
            <w:r>
              <w:t>Liên kết được thông tin bí ẩn, khó lí giải trong câu thơ “Tây một trăm giây, thẳng một giây” với quá trình viên cố đạo người Tây giúp ông tổ họ Đặng tìm ra cách để giấu kho báu; từ đó, đưa ra suy luận quan trọng về việc tính khoảng cách theo trăm giây đồng</w:t>
            </w:r>
            <w:r>
              <w:t xml:space="preserve"> hồ </w:t>
            </w:r>
          </w:p>
        </w:tc>
      </w:tr>
      <w:tr w:rsidR="00AB50A1">
        <w:trPr>
          <w:trHeight w:val="2700"/>
        </w:trPr>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91" w:right="0" w:firstLine="0"/>
              <w:jc w:val="left"/>
              <w:rPr>
                <w:b/>
                <w:bCs/>
              </w:rPr>
            </w:pPr>
            <w:r>
              <w:rPr>
                <w:b/>
                <w:bCs/>
              </w:rPr>
              <w:t xml:space="preserve">Giôn Oa-rân </w:t>
            </w:r>
          </w:p>
        </w:tc>
        <w:tc>
          <w:tcPr>
            <w:tcW w:w="2340" w:type="dxa"/>
            <w:gridSpan w:val="2"/>
            <w:tcBorders>
              <w:top w:val="single" w:sz="4" w:space="0" w:color="000000"/>
              <w:left w:val="single" w:sz="4" w:space="0" w:color="000000"/>
              <w:bottom w:val="single" w:sz="4" w:space="0" w:color="000000"/>
              <w:right w:val="single" w:sz="4" w:space="0" w:color="000000"/>
            </w:tcBorders>
          </w:tcPr>
          <w:p w:rsidR="00AB50A1" w:rsidRDefault="00616F3D">
            <w:pPr>
              <w:numPr>
                <w:ilvl w:val="0"/>
                <w:numId w:val="8"/>
              </w:numPr>
              <w:spacing w:after="0" w:line="252" w:lineRule="auto"/>
              <w:ind w:right="34" w:firstLine="0"/>
              <w:jc w:val="left"/>
            </w:pPr>
            <w:r>
              <w:t xml:space="preserve">Khả năng quan sát tinh tường, không bỏ sót bất cứ chi tiết nào </w:t>
            </w:r>
          </w:p>
          <w:p w:rsidR="00AB50A1" w:rsidRDefault="00616F3D">
            <w:pPr>
              <w:spacing w:after="15" w:line="259" w:lineRule="auto"/>
              <w:ind w:left="0" w:right="0" w:firstLine="0"/>
              <w:jc w:val="left"/>
            </w:pPr>
            <w:r>
              <w:t xml:space="preserve"> </w:t>
            </w:r>
          </w:p>
          <w:p w:rsidR="00AB50A1" w:rsidRDefault="00616F3D">
            <w:pPr>
              <w:numPr>
                <w:ilvl w:val="0"/>
                <w:numId w:val="8"/>
              </w:numPr>
              <w:spacing w:after="0" w:line="244" w:lineRule="auto"/>
              <w:ind w:right="34" w:firstLine="0"/>
              <w:jc w:val="left"/>
            </w:pPr>
            <w:r>
              <w:t xml:space="preserve">Khả năng phân tích, lập luận sắc bén </w:t>
            </w:r>
          </w:p>
          <w:p w:rsidR="00AB50A1" w:rsidRDefault="00616F3D">
            <w:pPr>
              <w:spacing w:after="0" w:line="259" w:lineRule="auto"/>
              <w:ind w:left="288" w:right="0" w:firstLine="0"/>
              <w:jc w:val="left"/>
            </w:pPr>
            <w:r>
              <w:t xml:space="preserve"> </w:t>
            </w:r>
          </w:p>
        </w:tc>
        <w:tc>
          <w:tcPr>
            <w:tcW w:w="5579" w:type="dxa"/>
            <w:gridSpan w:val="4"/>
            <w:tcBorders>
              <w:top w:val="single" w:sz="4" w:space="0" w:color="000000"/>
              <w:left w:val="single" w:sz="4" w:space="0" w:color="000000"/>
              <w:bottom w:val="single" w:sz="4" w:space="0" w:color="000000"/>
              <w:right w:val="single" w:sz="4" w:space="0" w:color="000000"/>
            </w:tcBorders>
          </w:tcPr>
          <w:p w:rsidR="00AB50A1" w:rsidRDefault="00616F3D">
            <w:pPr>
              <w:numPr>
                <w:ilvl w:val="0"/>
                <w:numId w:val="9"/>
              </w:numPr>
              <w:spacing w:after="14" w:line="258" w:lineRule="auto"/>
              <w:ind w:right="63" w:firstLine="0"/>
            </w:pPr>
            <w:r>
              <w:t xml:space="preserve">Quan sát từng cử động của Gioóc Cle-mơn, thấy được thái độ bình tĩnh đáng kinh ngạc, sự xảo quyệt của hắn khi cảnh sát trưởng Scan-lân và Ba-brơ trao đổi về manh mối tìm tang chứng mà thủ phạm để lại chỗ thám tử tư Đen-mân </w:t>
            </w:r>
          </w:p>
          <w:p w:rsidR="00AB50A1" w:rsidRDefault="00616F3D">
            <w:pPr>
              <w:numPr>
                <w:ilvl w:val="0"/>
                <w:numId w:val="9"/>
              </w:numPr>
              <w:spacing w:after="0" w:line="259" w:lineRule="auto"/>
              <w:ind w:right="63" w:firstLine="0"/>
            </w:pPr>
            <w:r>
              <w:t xml:space="preserve">Giôn đánh giá được tác động của </w:t>
            </w:r>
            <w:r>
              <w:t xml:space="preserve">cú điện thoại mà cảnh sát trưởng và vợ (do Ba-brơ đóng giả) đối với việc “tự lộ diện”, “tự rơi vào bẫy” của tên sát nhân quỷ quyệt Gioóc Cle-mơn </w:t>
            </w:r>
          </w:p>
          <w:p w:rsidR="00AB50A1" w:rsidRDefault="00AB50A1">
            <w:pPr>
              <w:numPr>
                <w:ilvl w:val="0"/>
                <w:numId w:val="9"/>
              </w:numPr>
              <w:spacing w:after="0" w:line="259" w:lineRule="auto"/>
              <w:ind w:right="63" w:firstLine="0"/>
            </w:pPr>
          </w:p>
        </w:tc>
      </w:tr>
    </w:tbl>
    <w:p w:rsidR="00AB50A1" w:rsidRDefault="00616F3D">
      <w:pPr>
        <w:spacing w:after="0" w:line="259" w:lineRule="auto"/>
        <w:ind w:left="103" w:right="0" w:firstLine="0"/>
        <w:jc w:val="left"/>
      </w:pPr>
      <w:r>
        <w:rPr>
          <w:b/>
        </w:rPr>
        <w:t xml:space="preserve"> </w:t>
      </w:r>
    </w:p>
    <w:p w:rsidR="00AB50A1" w:rsidRDefault="00616F3D">
      <w:pPr>
        <w:ind w:left="98" w:right="5"/>
      </w:pPr>
      <w:r>
        <w:rPr>
          <w:b/>
        </w:rPr>
        <w:t xml:space="preserve">Câu 3: </w:t>
      </w:r>
      <w:r>
        <w:t xml:space="preserve">Phân biệt câu đặc biệt và câu rút gọn </w:t>
      </w:r>
    </w:p>
    <w:tbl>
      <w:tblPr>
        <w:tblStyle w:val="TableGrid0"/>
        <w:tblW w:w="9986" w:type="dxa"/>
        <w:tblInd w:w="108" w:type="dxa"/>
        <w:tblCellMar>
          <w:top w:w="19" w:type="dxa"/>
          <w:left w:w="108" w:type="dxa"/>
          <w:right w:w="43" w:type="dxa"/>
        </w:tblCellMar>
        <w:tblLook w:val="04A0"/>
      </w:tblPr>
      <w:tblGrid>
        <w:gridCol w:w="4695"/>
        <w:gridCol w:w="5291"/>
      </w:tblGrid>
      <w:tr w:rsidR="00AB50A1">
        <w:trPr>
          <w:trHeight w:val="307"/>
        </w:trPr>
        <w:tc>
          <w:tcPr>
            <w:tcW w:w="4695"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68" w:firstLine="0"/>
              <w:jc w:val="center"/>
              <w:rPr>
                <w:color w:val="A20000"/>
              </w:rPr>
            </w:pPr>
            <w:r>
              <w:rPr>
                <w:b/>
                <w:color w:val="A20000"/>
              </w:rPr>
              <w:t xml:space="preserve">Câu rút gọn </w:t>
            </w:r>
          </w:p>
        </w:tc>
        <w:tc>
          <w:tcPr>
            <w:tcW w:w="5291"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68" w:firstLine="0"/>
              <w:jc w:val="center"/>
              <w:rPr>
                <w:color w:val="A20000"/>
              </w:rPr>
            </w:pPr>
            <w:r>
              <w:rPr>
                <w:b/>
                <w:color w:val="A20000"/>
              </w:rPr>
              <w:t xml:space="preserve">Câu đặc biệt </w:t>
            </w:r>
          </w:p>
        </w:tc>
      </w:tr>
      <w:tr w:rsidR="00AB50A1">
        <w:trPr>
          <w:trHeight w:val="1207"/>
        </w:trPr>
        <w:tc>
          <w:tcPr>
            <w:tcW w:w="4695"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288" w:right="0" w:firstLine="0"/>
              <w:jc w:val="left"/>
            </w:pPr>
            <w:r>
              <w:t xml:space="preserve"> </w:t>
            </w:r>
          </w:p>
          <w:p w:rsidR="00AB50A1" w:rsidRDefault="00616F3D">
            <w:pPr>
              <w:spacing w:after="0" w:line="259" w:lineRule="auto"/>
              <w:ind w:left="0" w:right="0" w:firstLine="0"/>
              <w:jc w:val="left"/>
            </w:pPr>
            <w:r>
              <w:t xml:space="preserve">Là loại câu bị lược bỏ một hoặc một vài thành phần nào đó và có thể khôi phục lại (các) thành phần bị rút gọn nhờ ngữ cảnh </w:t>
            </w:r>
          </w:p>
          <w:p w:rsidR="00AB50A1" w:rsidRDefault="00AB50A1">
            <w:pPr>
              <w:spacing w:after="0" w:line="259" w:lineRule="auto"/>
              <w:ind w:left="0" w:right="0" w:firstLine="0"/>
              <w:jc w:val="left"/>
            </w:pPr>
          </w:p>
        </w:tc>
        <w:tc>
          <w:tcPr>
            <w:tcW w:w="5291"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66" w:firstLine="0"/>
            </w:pPr>
            <w:r>
              <w:t xml:space="preserve">Tồn tại như nó vốn có, không phải là loại câu bị lược bỏ/ rút gọn thành phần nào, do đó, không thể khôi phục lại các thành phần đã </w:t>
            </w:r>
            <w:r>
              <w:t xml:space="preserve">bị lược bỏ/ rút gọn </w:t>
            </w:r>
          </w:p>
        </w:tc>
      </w:tr>
      <w:tr w:rsidR="00AB50A1">
        <w:trPr>
          <w:trHeight w:val="907"/>
        </w:trPr>
        <w:tc>
          <w:tcPr>
            <w:tcW w:w="4695"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66" w:firstLine="0"/>
            </w:pPr>
            <w:r>
              <w:t xml:space="preserve">Có thể xác định được thành phần còn lại trong câu rút gọn là thành phần gì (chủ ngữ, vị ngữ,…) </w:t>
            </w:r>
          </w:p>
          <w:p w:rsidR="00AB50A1" w:rsidRDefault="00AB50A1">
            <w:pPr>
              <w:spacing w:after="0" w:line="259" w:lineRule="auto"/>
              <w:ind w:left="0" w:right="66" w:firstLine="0"/>
            </w:pPr>
          </w:p>
        </w:tc>
        <w:tc>
          <w:tcPr>
            <w:tcW w:w="5291"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66" w:firstLine="0"/>
            </w:pPr>
            <w:r>
              <w:t xml:space="preserve">Không có cấu tạo theo mô hình chủ ngữ – vị ngữ mà chỉ có một nòng cốt đặc biệt (do một từ hoặc một cụm từ (trừ cụm chủ – vị) cấu tạo thành) </w:t>
            </w:r>
          </w:p>
        </w:tc>
      </w:tr>
      <w:tr w:rsidR="00AB50A1">
        <w:trPr>
          <w:trHeight w:val="310"/>
        </w:trPr>
        <w:tc>
          <w:tcPr>
            <w:tcW w:w="4695"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0" w:firstLine="0"/>
            </w:pPr>
            <w:r>
              <w:lastRenderedPageBreak/>
              <w:t xml:space="preserve">Ví dụ: (GV yêu cầu HS tìm ví dụ minh hoạ) </w:t>
            </w:r>
          </w:p>
        </w:tc>
        <w:tc>
          <w:tcPr>
            <w:tcW w:w="5291"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0" w:firstLine="0"/>
              <w:jc w:val="left"/>
            </w:pPr>
            <w:r>
              <w:t xml:space="preserve">Ví dụ: (GV yêu cầu HS tìm ví dụ minh hoạ) </w:t>
            </w:r>
          </w:p>
        </w:tc>
      </w:tr>
    </w:tbl>
    <w:p w:rsidR="00AB50A1" w:rsidRDefault="00AB50A1">
      <w:pPr>
        <w:spacing w:after="15" w:line="250" w:lineRule="auto"/>
        <w:ind w:left="98" w:right="0"/>
        <w:jc w:val="left"/>
        <w:rPr>
          <w:b/>
        </w:rPr>
      </w:pPr>
    </w:p>
    <w:p w:rsidR="00AB50A1" w:rsidRDefault="00616F3D">
      <w:pPr>
        <w:spacing w:after="15" w:line="250" w:lineRule="auto"/>
        <w:ind w:left="98" w:right="0"/>
        <w:jc w:val="left"/>
      </w:pPr>
      <w:r>
        <w:rPr>
          <w:b/>
        </w:rPr>
        <w:t xml:space="preserve">Câu  4 </w:t>
      </w:r>
    </w:p>
    <w:tbl>
      <w:tblPr>
        <w:tblStyle w:val="TableGrid0"/>
        <w:tblW w:w="10008" w:type="dxa"/>
        <w:tblInd w:w="108" w:type="dxa"/>
        <w:tblCellMar>
          <w:top w:w="28" w:type="dxa"/>
          <w:left w:w="108" w:type="dxa"/>
          <w:right w:w="43" w:type="dxa"/>
        </w:tblCellMar>
        <w:tblLook w:val="04A0"/>
      </w:tblPr>
      <w:tblGrid>
        <w:gridCol w:w="1563"/>
        <w:gridCol w:w="4374"/>
        <w:gridCol w:w="4071"/>
      </w:tblGrid>
      <w:tr w:rsidR="00AB50A1">
        <w:trPr>
          <w:trHeight w:val="607"/>
        </w:trPr>
        <w:tc>
          <w:tcPr>
            <w:tcW w:w="1563"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0" w:right="69" w:firstLine="0"/>
              <w:jc w:val="center"/>
              <w:rPr>
                <w:color w:val="950000"/>
              </w:rPr>
            </w:pPr>
            <w:r>
              <w:rPr>
                <w:b/>
                <w:color w:val="950000"/>
              </w:rPr>
              <w:t xml:space="preserve">Tiêu chí </w:t>
            </w:r>
          </w:p>
        </w:tc>
        <w:tc>
          <w:tcPr>
            <w:tcW w:w="4374"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877" w:right="876" w:firstLine="0"/>
              <w:jc w:val="center"/>
              <w:rPr>
                <w:color w:val="950000"/>
              </w:rPr>
            </w:pPr>
            <w:r>
              <w:rPr>
                <w:b/>
                <w:color w:val="950000"/>
              </w:rPr>
              <w:t xml:space="preserve">Truyện kể sáng tạo do tưởng tượng </w:t>
            </w:r>
          </w:p>
        </w:tc>
        <w:tc>
          <w:tcPr>
            <w:tcW w:w="4071"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0" w:firstLine="0"/>
              <w:jc w:val="center"/>
              <w:rPr>
                <w:color w:val="950000"/>
              </w:rPr>
            </w:pPr>
            <w:r>
              <w:rPr>
                <w:b/>
                <w:color w:val="950000"/>
              </w:rPr>
              <w:t xml:space="preserve">Truyện kể sáng tạo dựa trên một truyện đã đọc </w:t>
            </w:r>
          </w:p>
        </w:tc>
      </w:tr>
      <w:tr w:rsidR="00AB50A1">
        <w:trPr>
          <w:trHeight w:val="653"/>
        </w:trPr>
        <w:tc>
          <w:tcPr>
            <w:tcW w:w="1563"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0" w:right="69" w:firstLine="0"/>
              <w:jc w:val="center"/>
            </w:pPr>
            <w:r>
              <w:t xml:space="preserve">Ý tưởng </w:t>
            </w:r>
          </w:p>
        </w:tc>
        <w:tc>
          <w:tcPr>
            <w:tcW w:w="4374"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0" w:firstLine="0"/>
            </w:pPr>
            <w:r>
              <w:t xml:space="preserve">Mới lạ, xuất phát từ trải nghiệm và trí tưởng tượng, sự sáng tạo của người viết </w:t>
            </w:r>
          </w:p>
        </w:tc>
        <w:tc>
          <w:tcPr>
            <w:tcW w:w="4071"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0" w:firstLine="0"/>
              <w:jc w:val="left"/>
            </w:pPr>
            <w:r>
              <w:t xml:space="preserve">Dựa trên ý tưởng của một truyện đã đọc </w:t>
            </w:r>
          </w:p>
        </w:tc>
      </w:tr>
      <w:tr w:rsidR="00AB50A1">
        <w:trPr>
          <w:trHeight w:val="907"/>
        </w:trPr>
        <w:tc>
          <w:tcPr>
            <w:tcW w:w="1563"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0" w:right="69" w:firstLine="0"/>
              <w:jc w:val="center"/>
            </w:pPr>
            <w:r>
              <w:t xml:space="preserve">Bối cảnh </w:t>
            </w:r>
          </w:p>
        </w:tc>
        <w:tc>
          <w:tcPr>
            <w:tcW w:w="4374"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0" w:right="0" w:firstLine="0"/>
            </w:pPr>
            <w:r>
              <w:t xml:space="preserve">Không gian, thời gian mới lạ, được xây dựng dựa trên ý tưởng của người viết </w:t>
            </w:r>
          </w:p>
        </w:tc>
        <w:tc>
          <w:tcPr>
            <w:tcW w:w="4071"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67" w:firstLine="0"/>
            </w:pPr>
            <w:r>
              <w:t xml:space="preserve">Giữ nguyên hoặc tái tạo lại bối cảnh dựa trên không gian, thời gian của truyện đã đọc </w:t>
            </w:r>
          </w:p>
        </w:tc>
      </w:tr>
      <w:tr w:rsidR="00AB50A1">
        <w:trPr>
          <w:trHeight w:val="1208"/>
        </w:trPr>
        <w:tc>
          <w:tcPr>
            <w:tcW w:w="1563"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1" w:right="0" w:firstLine="0"/>
              <w:jc w:val="center"/>
            </w:pPr>
            <w:r>
              <w:t xml:space="preserve">Cốt truyện và chi tiết </w:t>
            </w:r>
          </w:p>
        </w:tc>
        <w:tc>
          <w:tcPr>
            <w:tcW w:w="4374"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0" w:right="0" w:firstLine="0"/>
            </w:pPr>
            <w:r>
              <w:t xml:space="preserve">Được xây dựng dựa trên sự sáng tạo, theo mạch kể của người viết </w:t>
            </w:r>
          </w:p>
        </w:tc>
        <w:tc>
          <w:tcPr>
            <w:tcW w:w="4071"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65" w:firstLine="0"/>
            </w:pPr>
            <w:r>
              <w:t xml:space="preserve">Thường giữ nguyên cốt truyện đã đọc, có thể thay đổi một số chi tiết, viết lại một phần (ví dụ phần kết truyện) </w:t>
            </w:r>
          </w:p>
        </w:tc>
      </w:tr>
      <w:tr w:rsidR="00AB50A1">
        <w:trPr>
          <w:trHeight w:val="1205"/>
        </w:trPr>
        <w:tc>
          <w:tcPr>
            <w:tcW w:w="1563"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0" w:right="69" w:firstLine="0"/>
              <w:jc w:val="center"/>
            </w:pPr>
            <w:r>
              <w:t xml:space="preserve">Nhân vật </w:t>
            </w:r>
          </w:p>
        </w:tc>
        <w:tc>
          <w:tcPr>
            <w:tcW w:w="4374"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65" w:firstLine="0"/>
            </w:pPr>
            <w:r>
              <w:t xml:space="preserve">Được người viết xây dựng dựa trên: Ý tưởng, hình ảnh nguyên mẫu hoặc hoàn toàn chỉ có trong trí tưởng tượng của người viết </w:t>
            </w:r>
          </w:p>
        </w:tc>
        <w:tc>
          <w:tcPr>
            <w:tcW w:w="4071"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0" w:right="65" w:firstLine="0"/>
            </w:pPr>
            <w:r>
              <w:t xml:space="preserve">Thường giữ nguyên nhân vật, các điểm chính trong tính cách nhân vật của truyện đã đọc </w:t>
            </w:r>
          </w:p>
        </w:tc>
      </w:tr>
      <w:tr w:rsidR="00AB50A1">
        <w:trPr>
          <w:trHeight w:val="907"/>
        </w:trPr>
        <w:tc>
          <w:tcPr>
            <w:tcW w:w="1563"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0" w:right="69" w:firstLine="0"/>
              <w:jc w:val="center"/>
            </w:pPr>
            <w:r>
              <w:t xml:space="preserve">Người kể </w:t>
            </w:r>
          </w:p>
        </w:tc>
        <w:tc>
          <w:tcPr>
            <w:tcW w:w="4374" w:type="dxa"/>
            <w:tcBorders>
              <w:top w:val="single" w:sz="4" w:space="0" w:color="000000"/>
              <w:left w:val="single" w:sz="4" w:space="0" w:color="000000"/>
              <w:bottom w:val="single" w:sz="4" w:space="0" w:color="000000"/>
              <w:right w:val="single" w:sz="4" w:space="0" w:color="000000"/>
            </w:tcBorders>
          </w:tcPr>
          <w:p w:rsidR="00AB50A1" w:rsidRDefault="00616F3D">
            <w:pPr>
              <w:spacing w:after="6" w:line="261" w:lineRule="auto"/>
              <w:ind w:left="0" w:right="0" w:firstLine="0"/>
            </w:pPr>
            <w:r>
              <w:t xml:space="preserve">Được lựa chọn dựa trên mục đích kể chuyện, ý tưởng của người viết thống </w:t>
            </w:r>
          </w:p>
          <w:p w:rsidR="00AB50A1" w:rsidRDefault="00616F3D">
            <w:pPr>
              <w:spacing w:after="0" w:line="259" w:lineRule="auto"/>
              <w:ind w:left="0" w:right="0" w:firstLine="0"/>
              <w:jc w:val="left"/>
            </w:pPr>
            <w:r>
              <w:t xml:space="preserve">nhất với ý tưởng ban đầu </w:t>
            </w:r>
          </w:p>
        </w:tc>
        <w:tc>
          <w:tcPr>
            <w:tcW w:w="4071"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0" w:right="0" w:firstLine="0"/>
            </w:pPr>
            <w:r>
              <w:t xml:space="preserve">Có thể thay đổi người kể sang một nhân vật khác </w:t>
            </w:r>
          </w:p>
        </w:tc>
      </w:tr>
      <w:tr w:rsidR="00AB50A1">
        <w:trPr>
          <w:trHeight w:val="610"/>
        </w:trPr>
        <w:tc>
          <w:tcPr>
            <w:tcW w:w="1563" w:type="dxa"/>
            <w:tcBorders>
              <w:top w:val="single" w:sz="4" w:space="0" w:color="000000"/>
              <w:left w:val="single" w:sz="4" w:space="0" w:color="000000"/>
              <w:bottom w:val="single" w:sz="4" w:space="0" w:color="000000"/>
              <w:right w:val="single" w:sz="4" w:space="0" w:color="000000"/>
            </w:tcBorders>
            <w:vAlign w:val="center"/>
          </w:tcPr>
          <w:p w:rsidR="00AB50A1" w:rsidRDefault="00616F3D">
            <w:pPr>
              <w:spacing w:after="0" w:line="259" w:lineRule="auto"/>
              <w:ind w:left="0" w:right="68" w:firstLine="0"/>
              <w:jc w:val="center"/>
            </w:pPr>
            <w:r>
              <w:t xml:space="preserve">Ngôn ngữ </w:t>
            </w:r>
          </w:p>
        </w:tc>
        <w:tc>
          <w:tcPr>
            <w:tcW w:w="4374"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0" w:firstLine="0"/>
            </w:pPr>
            <w:r>
              <w:t xml:space="preserve">Độc đáo, sáng tạo, mang phong cách riêng của người viết </w:t>
            </w:r>
          </w:p>
        </w:tc>
        <w:tc>
          <w:tcPr>
            <w:tcW w:w="4071" w:type="dxa"/>
            <w:tcBorders>
              <w:top w:val="single" w:sz="4" w:space="0" w:color="000000"/>
              <w:left w:val="single" w:sz="4" w:space="0" w:color="000000"/>
              <w:bottom w:val="single" w:sz="4" w:space="0" w:color="000000"/>
              <w:right w:val="single" w:sz="4" w:space="0" w:color="000000"/>
            </w:tcBorders>
          </w:tcPr>
          <w:p w:rsidR="00AB50A1" w:rsidRDefault="00616F3D">
            <w:pPr>
              <w:spacing w:after="0" w:line="259" w:lineRule="auto"/>
              <w:ind w:left="0" w:right="0" w:firstLine="0"/>
            </w:pPr>
            <w:r>
              <w:t xml:space="preserve">Có phần bị ảnh hưởng bởi ngôn ngữ của tác phẩm đã đọc </w:t>
            </w:r>
          </w:p>
        </w:tc>
      </w:tr>
    </w:tbl>
    <w:p w:rsidR="00AB50A1" w:rsidRDefault="00616F3D">
      <w:pPr>
        <w:spacing w:after="0" w:line="259" w:lineRule="auto"/>
        <w:ind w:left="103" w:right="0" w:firstLine="0"/>
        <w:jc w:val="left"/>
        <w:rPr>
          <w:b/>
        </w:rPr>
      </w:pPr>
      <w:r>
        <w:rPr>
          <w:b/>
        </w:rPr>
        <w:t xml:space="preserve"> </w:t>
      </w: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AB50A1">
      <w:pPr>
        <w:spacing w:after="0" w:line="259" w:lineRule="auto"/>
        <w:ind w:left="103" w:right="0" w:firstLine="0"/>
        <w:jc w:val="left"/>
        <w:rPr>
          <w:b/>
        </w:rPr>
      </w:pPr>
    </w:p>
    <w:p w:rsidR="00AB50A1" w:rsidRDefault="00616F3D">
      <w:pPr>
        <w:widowControl w:val="0"/>
        <w:spacing w:after="0" w:line="360" w:lineRule="auto"/>
        <w:jc w:val="center"/>
        <w:rPr>
          <w:rFonts w:eastAsia="Candara"/>
          <w:b/>
          <w:bCs/>
          <w:color w:val="FF0000"/>
          <w:sz w:val="28"/>
          <w:szCs w:val="28"/>
          <w:lang w:eastAsia="vi-VN" w:bidi="vi-VN"/>
        </w:rPr>
      </w:pPr>
      <w:r>
        <w:rPr>
          <w:rFonts w:eastAsia="Candara"/>
          <w:b/>
          <w:bCs/>
          <w:color w:val="FF0000"/>
          <w:sz w:val="28"/>
          <w:szCs w:val="28"/>
          <w:lang w:eastAsia="vi-VN" w:bidi="vi-VN"/>
        </w:rPr>
        <w:lastRenderedPageBreak/>
        <w:t>BÀI 8</w:t>
      </w:r>
    </w:p>
    <w:p w:rsidR="00AB50A1" w:rsidRDefault="00616F3D" w:rsidP="00986D16">
      <w:pPr>
        <w:spacing w:after="0" w:line="259" w:lineRule="auto"/>
        <w:ind w:left="103" w:right="0" w:firstLineChars="900" w:firstLine="2530"/>
        <w:jc w:val="left"/>
        <w:rPr>
          <w:b/>
        </w:rPr>
      </w:pPr>
      <w:r>
        <w:rPr>
          <w:rFonts w:eastAsia="Candara"/>
          <w:b/>
          <w:bCs/>
          <w:color w:val="FF0000"/>
          <w:sz w:val="28"/>
          <w:szCs w:val="28"/>
          <w:lang w:eastAsia="vi-VN" w:bidi="vi-VN"/>
        </w:rPr>
        <w:t>NH</w:t>
      </w:r>
      <w:r>
        <w:rPr>
          <w:rFonts w:eastAsia="Candara"/>
          <w:b/>
          <w:bCs/>
          <w:color w:val="FF0000"/>
          <w:sz w:val="28"/>
          <w:szCs w:val="28"/>
          <w:lang w:eastAsia="vi-VN" w:bidi="vi-VN"/>
        </w:rPr>
        <w:t>Ữ</w:t>
      </w:r>
      <w:r>
        <w:rPr>
          <w:rFonts w:eastAsia="Candara"/>
          <w:b/>
          <w:bCs/>
          <w:color w:val="FF0000"/>
          <w:sz w:val="28"/>
          <w:szCs w:val="28"/>
          <w:lang w:eastAsia="vi-VN" w:bidi="vi-VN"/>
        </w:rPr>
        <w:t>NG CUNG B</w:t>
      </w:r>
      <w:r>
        <w:rPr>
          <w:rFonts w:eastAsia="Candara"/>
          <w:b/>
          <w:bCs/>
          <w:color w:val="FF0000"/>
          <w:sz w:val="28"/>
          <w:szCs w:val="28"/>
          <w:lang w:eastAsia="vi-VN" w:bidi="vi-VN"/>
        </w:rPr>
        <w:t>Ậ</w:t>
      </w:r>
      <w:r>
        <w:rPr>
          <w:rFonts w:eastAsia="Candara"/>
          <w:b/>
          <w:bCs/>
          <w:color w:val="FF0000"/>
          <w:sz w:val="28"/>
          <w:szCs w:val="28"/>
          <w:lang w:eastAsia="vi-VN" w:bidi="vi-VN"/>
        </w:rPr>
        <w:t>C TÌNH C</w:t>
      </w:r>
      <w:r>
        <w:rPr>
          <w:rFonts w:eastAsia="Candara"/>
          <w:b/>
          <w:bCs/>
          <w:color w:val="FF0000"/>
          <w:sz w:val="28"/>
          <w:szCs w:val="28"/>
          <w:lang w:eastAsia="vi-VN" w:bidi="vi-VN"/>
        </w:rPr>
        <w:t>Ả</w:t>
      </w:r>
      <w:r>
        <w:rPr>
          <w:rFonts w:eastAsia="Candara"/>
          <w:b/>
          <w:bCs/>
          <w:color w:val="FF0000"/>
          <w:sz w:val="28"/>
          <w:szCs w:val="28"/>
          <w:lang w:eastAsia="vi-VN" w:bidi="vi-VN"/>
        </w:rPr>
        <w:t>M</w:t>
      </w:r>
    </w:p>
    <w:p w:rsidR="00AB50A1" w:rsidRDefault="00616F3D">
      <w:pPr>
        <w:numPr>
          <w:ilvl w:val="0"/>
          <w:numId w:val="10"/>
        </w:numPr>
        <w:spacing w:after="0" w:line="360" w:lineRule="auto"/>
        <w:rPr>
          <w:sz w:val="28"/>
          <w:szCs w:val="28"/>
          <w:lang w:eastAsia="vi-VN" w:bidi="vi-VN"/>
        </w:rPr>
      </w:pPr>
      <w:r>
        <w:rPr>
          <w:rFonts w:eastAsia="Calibri"/>
          <w:b/>
          <w:bCs/>
          <w:sz w:val="28"/>
          <w:szCs w:val="28"/>
        </w:rPr>
        <w:t>Tri th</w:t>
      </w:r>
      <w:r>
        <w:rPr>
          <w:rFonts w:eastAsia="Calibri"/>
          <w:b/>
          <w:bCs/>
          <w:sz w:val="28"/>
          <w:szCs w:val="28"/>
        </w:rPr>
        <w:t>ứ</w:t>
      </w:r>
      <w:r>
        <w:rPr>
          <w:rFonts w:eastAsia="Calibri"/>
          <w:b/>
          <w:bCs/>
          <w:sz w:val="28"/>
          <w:szCs w:val="28"/>
        </w:rPr>
        <w:t>c Ng</w:t>
      </w:r>
      <w:r>
        <w:rPr>
          <w:rFonts w:eastAsia="Calibri"/>
          <w:b/>
          <w:bCs/>
          <w:sz w:val="28"/>
          <w:szCs w:val="28"/>
        </w:rPr>
        <w:t>ữ</w:t>
      </w:r>
      <w:r>
        <w:rPr>
          <w:rFonts w:eastAsia="Calibri"/>
          <w:b/>
          <w:bCs/>
          <w:sz w:val="28"/>
          <w:szCs w:val="28"/>
        </w:rPr>
        <w:t xml:space="preserve"> Văn</w:t>
      </w:r>
      <w:bookmarkStart w:id="0" w:name="bookmark62"/>
      <w:bookmarkEnd w:id="0"/>
    </w:p>
    <w:p w:rsidR="00AB50A1" w:rsidRDefault="00616F3D" w:rsidP="00986D16">
      <w:pPr>
        <w:spacing w:after="0" w:line="360" w:lineRule="auto"/>
        <w:ind w:left="0" w:firstLineChars="150" w:firstLine="422"/>
        <w:rPr>
          <w:sz w:val="28"/>
          <w:szCs w:val="28"/>
          <w:lang w:eastAsia="vi-VN" w:bidi="vi-VN"/>
        </w:rPr>
      </w:pPr>
      <w:r>
        <w:rPr>
          <w:rFonts w:eastAsia="Calibri"/>
          <w:b/>
          <w:bCs/>
          <w:sz w:val="28"/>
          <w:szCs w:val="28"/>
        </w:rPr>
        <w:t>* Đ</w:t>
      </w:r>
      <w:r>
        <w:rPr>
          <w:rFonts w:eastAsia="Calibri"/>
          <w:b/>
          <w:bCs/>
          <w:sz w:val="28"/>
          <w:szCs w:val="28"/>
        </w:rPr>
        <w:t>ặ</w:t>
      </w:r>
      <w:r>
        <w:rPr>
          <w:rFonts w:eastAsia="Calibri"/>
          <w:b/>
          <w:bCs/>
          <w:sz w:val="28"/>
          <w:szCs w:val="28"/>
        </w:rPr>
        <w:t>c đi</w:t>
      </w:r>
      <w:r>
        <w:rPr>
          <w:rFonts w:eastAsia="Calibri"/>
          <w:b/>
          <w:bCs/>
          <w:sz w:val="28"/>
          <w:szCs w:val="28"/>
        </w:rPr>
        <w:t>ể</w:t>
      </w:r>
      <w:r>
        <w:rPr>
          <w:rFonts w:eastAsia="Calibri"/>
          <w:b/>
          <w:bCs/>
          <w:sz w:val="28"/>
          <w:szCs w:val="28"/>
        </w:rPr>
        <w:t>m c</w:t>
      </w:r>
      <w:r>
        <w:rPr>
          <w:rFonts w:eastAsia="Calibri"/>
          <w:b/>
          <w:bCs/>
          <w:sz w:val="28"/>
          <w:szCs w:val="28"/>
        </w:rPr>
        <w:t>ủ</w:t>
      </w:r>
      <w:r>
        <w:rPr>
          <w:rFonts w:eastAsia="Calibri"/>
          <w:b/>
          <w:bCs/>
          <w:sz w:val="28"/>
          <w:szCs w:val="28"/>
        </w:rPr>
        <w:t>a th</w:t>
      </w:r>
      <w:r>
        <w:rPr>
          <w:rFonts w:eastAsia="Calibri"/>
          <w:b/>
          <w:bCs/>
          <w:sz w:val="28"/>
          <w:szCs w:val="28"/>
        </w:rPr>
        <w:t>ể</w:t>
      </w:r>
      <w:r>
        <w:rPr>
          <w:b/>
          <w:bCs/>
          <w:sz w:val="28"/>
          <w:szCs w:val="28"/>
          <w:lang w:eastAsia="vi-VN" w:bidi="vi-VN"/>
        </w:rPr>
        <w:t xml:space="preserve"> thơ song thất lục bát</w:t>
      </w:r>
      <w:r>
        <w:rPr>
          <w:b/>
          <w:bCs/>
          <w:sz w:val="28"/>
          <w:szCs w:val="28"/>
          <w:lang w:eastAsia="vi-VN" w:bidi="vi-VN"/>
        </w:rPr>
        <w:t>:</w:t>
      </w:r>
    </w:p>
    <w:p w:rsidR="00AB50A1" w:rsidRDefault="00616F3D">
      <w:pPr>
        <w:spacing w:after="0" w:line="360" w:lineRule="auto"/>
        <w:rPr>
          <w:b/>
          <w:sz w:val="28"/>
          <w:szCs w:val="28"/>
        </w:rPr>
      </w:pPr>
      <w:r>
        <w:rPr>
          <w:b/>
          <w:sz w:val="28"/>
          <w:szCs w:val="28"/>
        </w:rPr>
        <w:t>1</w:t>
      </w:r>
      <w:r>
        <w:rPr>
          <w:b/>
          <w:sz w:val="28"/>
          <w:szCs w:val="28"/>
        </w:rPr>
        <w:t>. Khái niệm </w:t>
      </w:r>
    </w:p>
    <w:p w:rsidR="00AB50A1" w:rsidRDefault="00616F3D">
      <w:pPr>
        <w:spacing w:after="0" w:line="360" w:lineRule="auto"/>
        <w:rPr>
          <w:sz w:val="28"/>
          <w:szCs w:val="28"/>
        </w:rPr>
      </w:pPr>
      <w:r>
        <w:rPr>
          <w:sz w:val="28"/>
          <w:szCs w:val="28"/>
        </w:rPr>
        <w:t xml:space="preserve">- Thơ song thất </w:t>
      </w:r>
      <w:r>
        <w:rPr>
          <w:sz w:val="28"/>
          <w:szCs w:val="28"/>
        </w:rPr>
        <w:t>lục bát là thể thơ gồm cặp song thất (bảy tiếng) và cặp lục bát (sáu – tám tiếng) luân phiên kế tiếp nhau trong toàn bài.</w:t>
      </w:r>
    </w:p>
    <w:p w:rsidR="00AB50A1" w:rsidRDefault="00616F3D">
      <w:pPr>
        <w:spacing w:after="0" w:line="360" w:lineRule="auto"/>
        <w:rPr>
          <w:b/>
          <w:sz w:val="28"/>
          <w:szCs w:val="28"/>
        </w:rPr>
      </w:pPr>
      <w:r>
        <w:rPr>
          <w:b/>
          <w:sz w:val="28"/>
          <w:szCs w:val="28"/>
        </w:rPr>
        <w:t>2. Cách hiệp vần</w:t>
      </w:r>
    </w:p>
    <w:p w:rsidR="00AB50A1" w:rsidRDefault="00616F3D">
      <w:pPr>
        <w:spacing w:after="0" w:line="360" w:lineRule="auto"/>
        <w:rPr>
          <w:sz w:val="28"/>
          <w:szCs w:val="28"/>
        </w:rPr>
      </w:pPr>
      <w:r>
        <w:rPr>
          <w:sz w:val="28"/>
          <w:szCs w:val="28"/>
        </w:rPr>
        <w:t xml:space="preserve">- </w:t>
      </w:r>
      <w:r>
        <w:rPr>
          <w:b/>
          <w:bCs/>
          <w:sz w:val="28"/>
          <w:szCs w:val="28"/>
        </w:rPr>
        <w:t xml:space="preserve">Tiếng cuối </w:t>
      </w:r>
      <w:r>
        <w:rPr>
          <w:sz w:val="28"/>
          <w:szCs w:val="28"/>
        </w:rPr>
        <w:t xml:space="preserve">của </w:t>
      </w:r>
      <w:r>
        <w:rPr>
          <w:b/>
          <w:bCs/>
          <w:sz w:val="28"/>
          <w:szCs w:val="28"/>
        </w:rPr>
        <w:t>dòng thất đầu tiên</w:t>
      </w:r>
      <w:r>
        <w:rPr>
          <w:sz w:val="28"/>
          <w:szCs w:val="28"/>
        </w:rPr>
        <w:t xml:space="preserve"> hiệp </w:t>
      </w:r>
      <w:r>
        <w:rPr>
          <w:b/>
          <w:bCs/>
          <w:sz w:val="28"/>
          <w:szCs w:val="28"/>
        </w:rPr>
        <w:t>vần</w:t>
      </w:r>
      <w:r>
        <w:rPr>
          <w:sz w:val="28"/>
          <w:szCs w:val="28"/>
        </w:rPr>
        <w:t xml:space="preserve"> với </w:t>
      </w:r>
      <w:r>
        <w:rPr>
          <w:b/>
          <w:bCs/>
          <w:sz w:val="28"/>
          <w:szCs w:val="28"/>
        </w:rPr>
        <w:t>tiếng thứ năm</w:t>
      </w:r>
      <w:r>
        <w:rPr>
          <w:sz w:val="28"/>
          <w:szCs w:val="28"/>
        </w:rPr>
        <w:t xml:space="preserve"> của </w:t>
      </w:r>
      <w:r>
        <w:rPr>
          <w:b/>
          <w:bCs/>
          <w:sz w:val="28"/>
          <w:szCs w:val="28"/>
        </w:rPr>
        <w:t>dòng thất tiếp theo</w:t>
      </w:r>
      <w:r>
        <w:rPr>
          <w:sz w:val="28"/>
          <w:szCs w:val="28"/>
        </w:rPr>
        <w:t xml:space="preserve"> (vần trắc). </w:t>
      </w:r>
    </w:p>
    <w:p w:rsidR="00AB50A1" w:rsidRDefault="00616F3D">
      <w:pPr>
        <w:spacing w:after="0" w:line="360" w:lineRule="auto"/>
        <w:rPr>
          <w:sz w:val="28"/>
          <w:szCs w:val="28"/>
        </w:rPr>
      </w:pPr>
      <w:r>
        <w:rPr>
          <w:sz w:val="28"/>
          <w:szCs w:val="28"/>
        </w:rPr>
        <w:t xml:space="preserve">- </w:t>
      </w:r>
      <w:r>
        <w:rPr>
          <w:b/>
          <w:bCs/>
          <w:sz w:val="28"/>
          <w:szCs w:val="28"/>
        </w:rPr>
        <w:t>Tiếng cuối</w:t>
      </w:r>
      <w:r>
        <w:rPr>
          <w:sz w:val="28"/>
          <w:szCs w:val="28"/>
        </w:rPr>
        <w:t xml:space="preserve"> của </w:t>
      </w:r>
      <w:r>
        <w:rPr>
          <w:b/>
          <w:bCs/>
          <w:sz w:val="28"/>
          <w:szCs w:val="28"/>
        </w:rPr>
        <w:t>dòng thất tiếp theo</w:t>
      </w:r>
      <w:r>
        <w:rPr>
          <w:sz w:val="28"/>
          <w:szCs w:val="28"/>
        </w:rPr>
        <w:t xml:space="preserve"> hiệp </w:t>
      </w:r>
      <w:r>
        <w:rPr>
          <w:b/>
          <w:bCs/>
          <w:sz w:val="28"/>
          <w:szCs w:val="28"/>
        </w:rPr>
        <w:t>vần</w:t>
      </w:r>
      <w:r>
        <w:rPr>
          <w:sz w:val="28"/>
          <w:szCs w:val="28"/>
        </w:rPr>
        <w:t xml:space="preserve"> với </w:t>
      </w:r>
      <w:r>
        <w:rPr>
          <w:b/>
          <w:bCs/>
          <w:sz w:val="28"/>
          <w:szCs w:val="28"/>
        </w:rPr>
        <w:t>tiếng cuối của dòng lục</w:t>
      </w:r>
      <w:r>
        <w:rPr>
          <w:sz w:val="28"/>
          <w:szCs w:val="28"/>
        </w:rPr>
        <w:t xml:space="preserve"> (vần bằng). </w:t>
      </w:r>
    </w:p>
    <w:p w:rsidR="00AB50A1" w:rsidRDefault="00616F3D">
      <w:pPr>
        <w:spacing w:after="0" w:line="360" w:lineRule="auto"/>
        <w:rPr>
          <w:sz w:val="28"/>
          <w:szCs w:val="28"/>
        </w:rPr>
      </w:pPr>
      <w:r>
        <w:rPr>
          <w:sz w:val="28"/>
          <w:szCs w:val="28"/>
        </w:rPr>
        <w:t>- T</w:t>
      </w:r>
      <w:r>
        <w:rPr>
          <w:b/>
          <w:bCs/>
          <w:sz w:val="28"/>
          <w:szCs w:val="28"/>
        </w:rPr>
        <w:t>iếng cuối của dòng lục</w:t>
      </w:r>
      <w:r>
        <w:rPr>
          <w:sz w:val="28"/>
          <w:szCs w:val="28"/>
        </w:rPr>
        <w:t xml:space="preserve"> hiệp </w:t>
      </w:r>
      <w:r>
        <w:rPr>
          <w:b/>
          <w:bCs/>
          <w:sz w:val="28"/>
          <w:szCs w:val="28"/>
        </w:rPr>
        <w:t>vần</w:t>
      </w:r>
      <w:r>
        <w:rPr>
          <w:sz w:val="28"/>
          <w:szCs w:val="28"/>
        </w:rPr>
        <w:t xml:space="preserve"> với </w:t>
      </w:r>
      <w:r>
        <w:rPr>
          <w:b/>
          <w:bCs/>
          <w:sz w:val="28"/>
          <w:szCs w:val="28"/>
        </w:rPr>
        <w:t>tiếng thứ sáu của dòng bát</w:t>
      </w:r>
      <w:r>
        <w:rPr>
          <w:sz w:val="28"/>
          <w:szCs w:val="28"/>
        </w:rPr>
        <w:t xml:space="preserve"> (vần bằng). </w:t>
      </w:r>
    </w:p>
    <w:p w:rsidR="00AB50A1" w:rsidRDefault="00616F3D">
      <w:pPr>
        <w:spacing w:after="0" w:line="360" w:lineRule="auto"/>
        <w:rPr>
          <w:sz w:val="28"/>
          <w:szCs w:val="28"/>
        </w:rPr>
      </w:pPr>
      <w:r>
        <w:rPr>
          <w:sz w:val="28"/>
          <w:szCs w:val="28"/>
        </w:rPr>
        <w:t xml:space="preserve">- </w:t>
      </w:r>
      <w:r>
        <w:rPr>
          <w:b/>
          <w:bCs/>
          <w:sz w:val="28"/>
          <w:szCs w:val="28"/>
        </w:rPr>
        <w:t>Tiếng cuối của dòng bát</w:t>
      </w:r>
      <w:r>
        <w:rPr>
          <w:sz w:val="28"/>
          <w:szCs w:val="28"/>
        </w:rPr>
        <w:t xml:space="preserve"> hiệp </w:t>
      </w:r>
      <w:r>
        <w:rPr>
          <w:b/>
          <w:bCs/>
          <w:sz w:val="28"/>
          <w:szCs w:val="28"/>
        </w:rPr>
        <w:t>vần</w:t>
      </w:r>
      <w:r>
        <w:rPr>
          <w:sz w:val="28"/>
          <w:szCs w:val="28"/>
        </w:rPr>
        <w:t xml:space="preserve"> với </w:t>
      </w:r>
      <w:r>
        <w:rPr>
          <w:b/>
          <w:bCs/>
          <w:sz w:val="28"/>
          <w:szCs w:val="28"/>
        </w:rPr>
        <w:t>tiếng thứ năm</w:t>
      </w:r>
      <w:r>
        <w:rPr>
          <w:sz w:val="28"/>
          <w:szCs w:val="28"/>
        </w:rPr>
        <w:t xml:space="preserve"> của </w:t>
      </w:r>
      <w:r>
        <w:rPr>
          <w:b/>
          <w:bCs/>
          <w:sz w:val="28"/>
          <w:szCs w:val="28"/>
        </w:rPr>
        <w:t>dòng thất kế đó</w:t>
      </w:r>
      <w:r>
        <w:rPr>
          <w:sz w:val="28"/>
          <w:szCs w:val="28"/>
        </w:rPr>
        <w:t xml:space="preserve"> (vần bằng) và cứ thế tiếp tụ</w:t>
      </w:r>
      <w:r>
        <w:rPr>
          <w:sz w:val="28"/>
          <w:szCs w:val="28"/>
        </w:rPr>
        <w:t>c.</w:t>
      </w:r>
    </w:p>
    <w:p w:rsidR="00AB50A1" w:rsidRDefault="00616F3D">
      <w:pPr>
        <w:spacing w:after="0" w:line="360" w:lineRule="auto"/>
        <w:rPr>
          <w:b/>
          <w:sz w:val="28"/>
          <w:szCs w:val="28"/>
        </w:rPr>
      </w:pPr>
      <w:r>
        <w:rPr>
          <w:b/>
          <w:sz w:val="28"/>
          <w:szCs w:val="28"/>
        </w:rPr>
        <w:t xml:space="preserve">3. </w:t>
      </w:r>
      <w:r>
        <w:rPr>
          <w:b/>
          <w:sz w:val="28"/>
          <w:szCs w:val="28"/>
        </w:rPr>
        <w:t>Cách ngắt nhịp</w:t>
      </w:r>
    </w:p>
    <w:p w:rsidR="00AB50A1" w:rsidRDefault="00616F3D">
      <w:pPr>
        <w:spacing w:after="0" w:line="360" w:lineRule="auto"/>
        <w:rPr>
          <w:b/>
          <w:bCs/>
          <w:sz w:val="28"/>
          <w:szCs w:val="28"/>
        </w:rPr>
      </w:pPr>
      <w:r>
        <w:rPr>
          <w:sz w:val="28"/>
          <w:szCs w:val="28"/>
        </w:rPr>
        <w:t xml:space="preserve">- </w:t>
      </w:r>
      <w:r>
        <w:rPr>
          <w:b/>
          <w:bCs/>
          <w:sz w:val="28"/>
          <w:szCs w:val="28"/>
        </w:rPr>
        <w:t>Hai dòng thất</w:t>
      </w:r>
      <w:r>
        <w:rPr>
          <w:sz w:val="28"/>
          <w:szCs w:val="28"/>
        </w:rPr>
        <w:t xml:space="preserve"> được ngắt nhịp lẻ, thường là </w:t>
      </w:r>
      <w:r>
        <w:rPr>
          <w:b/>
          <w:bCs/>
          <w:sz w:val="28"/>
          <w:szCs w:val="28"/>
        </w:rPr>
        <w:t xml:space="preserve">nhịp </w:t>
      </w:r>
      <w:r>
        <w:rPr>
          <w:b/>
          <w:bCs/>
          <w:sz w:val="28"/>
          <w:szCs w:val="28"/>
        </w:rPr>
        <w:t>3/4.</w:t>
      </w:r>
    </w:p>
    <w:p w:rsidR="00AB50A1" w:rsidRDefault="00616F3D">
      <w:pPr>
        <w:spacing w:after="0" w:line="259" w:lineRule="auto"/>
        <w:ind w:right="0"/>
        <w:jc w:val="left"/>
        <w:rPr>
          <w:sz w:val="28"/>
          <w:szCs w:val="28"/>
        </w:rPr>
      </w:pPr>
      <w:r>
        <w:rPr>
          <w:sz w:val="28"/>
          <w:szCs w:val="28"/>
        </w:rPr>
        <w:t>- Dòng lục và dòng bát ngắt nhịp linh hoạt hơn (</w:t>
      </w:r>
      <w:r>
        <w:rPr>
          <w:b/>
          <w:bCs/>
          <w:sz w:val="28"/>
          <w:szCs w:val="28"/>
        </w:rPr>
        <w:t>dòng lục</w:t>
      </w:r>
      <w:r>
        <w:rPr>
          <w:sz w:val="28"/>
          <w:szCs w:val="28"/>
        </w:rPr>
        <w:t xml:space="preserve"> thường </w:t>
      </w:r>
      <w:r>
        <w:rPr>
          <w:b/>
          <w:bCs/>
          <w:sz w:val="28"/>
          <w:szCs w:val="28"/>
        </w:rPr>
        <w:t>ngắt nhịp 2/2/2</w:t>
      </w:r>
      <w:r>
        <w:rPr>
          <w:sz w:val="28"/>
          <w:szCs w:val="28"/>
        </w:rPr>
        <w:t xml:space="preserve">, </w:t>
      </w:r>
      <w:r>
        <w:rPr>
          <w:b/>
          <w:bCs/>
          <w:sz w:val="28"/>
          <w:szCs w:val="28"/>
        </w:rPr>
        <w:t>dòng bát</w:t>
      </w:r>
      <w:r>
        <w:rPr>
          <w:sz w:val="28"/>
          <w:szCs w:val="28"/>
        </w:rPr>
        <w:t xml:space="preserve"> thường ngắt </w:t>
      </w:r>
      <w:r>
        <w:rPr>
          <w:b/>
          <w:bCs/>
          <w:sz w:val="28"/>
          <w:szCs w:val="28"/>
        </w:rPr>
        <w:t>nhịp 2/2/2/2</w:t>
      </w:r>
      <w:r>
        <w:rPr>
          <w:sz w:val="28"/>
          <w:szCs w:val="28"/>
        </w:rPr>
        <w:t>).</w:t>
      </w:r>
    </w:p>
    <w:p w:rsidR="00AB50A1" w:rsidRDefault="00AB50A1">
      <w:pPr>
        <w:spacing w:after="0" w:line="259" w:lineRule="auto"/>
        <w:ind w:right="0"/>
        <w:jc w:val="left"/>
        <w:rPr>
          <w:sz w:val="28"/>
          <w:szCs w:val="28"/>
        </w:rPr>
      </w:pPr>
    </w:p>
    <w:tbl>
      <w:tblPr>
        <w:tblW w:w="0" w:type="auto"/>
        <w:tblInd w:w="10" w:type="dxa"/>
        <w:tblLayout w:type="fixed"/>
        <w:tblCellMar>
          <w:left w:w="10" w:type="dxa"/>
          <w:right w:w="10" w:type="dxa"/>
        </w:tblCellMar>
        <w:tblLook w:val="04A0"/>
      </w:tblPr>
      <w:tblGrid>
        <w:gridCol w:w="4402"/>
        <w:gridCol w:w="4392"/>
      </w:tblGrid>
      <w:tr w:rsidR="00AB50A1">
        <w:trPr>
          <w:trHeight w:hRule="exact" w:val="1646"/>
        </w:trPr>
        <w:tc>
          <w:tcPr>
            <w:tcW w:w="8794" w:type="dxa"/>
            <w:gridSpan w:val="2"/>
            <w:tcBorders>
              <w:top w:val="single" w:sz="4" w:space="0" w:color="auto"/>
              <w:left w:val="single" w:sz="4" w:space="0" w:color="auto"/>
              <w:right w:val="single" w:sz="4" w:space="0" w:color="auto"/>
            </w:tcBorders>
            <w:shd w:val="clear" w:color="auto" w:fill="FFFFFF"/>
          </w:tcPr>
          <w:p w:rsidR="00AB50A1" w:rsidRDefault="00616F3D">
            <w:pPr>
              <w:pStyle w:val="Vnbnnidung21"/>
              <w:shd w:val="clear" w:color="auto" w:fill="auto"/>
              <w:spacing w:after="180" w:line="220" w:lineRule="exact"/>
            </w:pPr>
            <w:r>
              <w:t>PHT SỐ 1</w:t>
            </w:r>
          </w:p>
          <w:p w:rsidR="00AB50A1" w:rsidRDefault="00616F3D">
            <w:pPr>
              <w:pStyle w:val="Vnbnnidung21"/>
              <w:shd w:val="clear" w:color="auto" w:fill="auto"/>
              <w:spacing w:before="180" w:after="180" w:line="220" w:lineRule="exact"/>
              <w:jc w:val="both"/>
            </w:pPr>
            <w:r>
              <w:t xml:space="preserve">Câu 1: VB đã tuân thủ quy định về thi luật của thơ song </w:t>
            </w:r>
            <w:r>
              <w:t>thất lục bát như thế nào?</w:t>
            </w:r>
          </w:p>
          <w:p w:rsidR="00AB50A1" w:rsidRDefault="00616F3D">
            <w:pPr>
              <w:pStyle w:val="Vnbnnidung21"/>
              <w:shd w:val="clear" w:color="auto" w:fill="auto"/>
              <w:spacing w:before="180" w:after="0" w:line="317" w:lineRule="exact"/>
              <w:jc w:val="both"/>
            </w:pPr>
            <w:r>
              <w:rPr>
                <w:rStyle w:val="Vnbnnidung2115pt"/>
              </w:rPr>
              <w:t>Gợi ý:</w:t>
            </w:r>
            <w:r>
              <w:t xml:space="preserve"> Đọc lại mục </w:t>
            </w:r>
            <w:r>
              <w:rPr>
                <w:rStyle w:val="Vnbnnidung2115pt"/>
              </w:rPr>
              <w:t>Thơ song thất lục bát,</w:t>
            </w:r>
            <w:r>
              <w:t xml:space="preserve"> phần </w:t>
            </w:r>
            <w:r>
              <w:rPr>
                <w:rStyle w:val="Vnbnnidung2115pt"/>
              </w:rPr>
              <w:t>Tri thức Ngữ văn</w:t>
            </w:r>
            <w:r>
              <w:t xml:space="preserve"> trong SGK và VB </w:t>
            </w:r>
            <w:r>
              <w:rPr>
                <w:rStyle w:val="Vnbnnidung2115pt"/>
              </w:rPr>
              <w:t>Nỗi nhớ thương của người chinh phụ,</w:t>
            </w:r>
            <w:r>
              <w:t xml:space="preserve"> sau đó, điền thông tin vào bảng sau:</w:t>
            </w:r>
          </w:p>
        </w:tc>
      </w:tr>
      <w:tr w:rsidR="00AB50A1">
        <w:trPr>
          <w:trHeight w:hRule="exact" w:val="446"/>
        </w:trPr>
        <w:tc>
          <w:tcPr>
            <w:tcW w:w="4402" w:type="dxa"/>
            <w:tcBorders>
              <w:top w:val="single" w:sz="4" w:space="0" w:color="auto"/>
              <w:left w:val="single" w:sz="4" w:space="0" w:color="auto"/>
            </w:tcBorders>
            <w:shd w:val="clear" w:color="auto" w:fill="FFFFFF"/>
          </w:tcPr>
          <w:p w:rsidR="00AB50A1" w:rsidRDefault="00616F3D">
            <w:pPr>
              <w:pStyle w:val="Vnbnnidung21"/>
              <w:shd w:val="clear" w:color="auto" w:fill="auto"/>
              <w:spacing w:after="0" w:line="220" w:lineRule="exact"/>
              <w:ind w:left="240"/>
              <w:jc w:val="left"/>
            </w:pPr>
            <w:r>
              <w:t>Số chữ, số dòng trong một khổ thơ</w:t>
            </w:r>
          </w:p>
        </w:tc>
        <w:tc>
          <w:tcPr>
            <w:tcW w:w="4392" w:type="dxa"/>
            <w:tcBorders>
              <w:top w:val="single" w:sz="4" w:space="0" w:color="auto"/>
              <w:left w:val="single" w:sz="4" w:space="0" w:color="auto"/>
              <w:right w:val="single" w:sz="4" w:space="0" w:color="auto"/>
            </w:tcBorders>
            <w:shd w:val="clear" w:color="auto" w:fill="FFFFFF"/>
          </w:tcPr>
          <w:p w:rsidR="00AB50A1" w:rsidRDefault="00AB50A1">
            <w:pPr>
              <w:rPr>
                <w:sz w:val="10"/>
                <w:szCs w:val="10"/>
              </w:rPr>
            </w:pPr>
          </w:p>
        </w:tc>
      </w:tr>
      <w:tr w:rsidR="00AB50A1">
        <w:trPr>
          <w:trHeight w:hRule="exact" w:val="446"/>
        </w:trPr>
        <w:tc>
          <w:tcPr>
            <w:tcW w:w="4402" w:type="dxa"/>
            <w:tcBorders>
              <w:top w:val="single" w:sz="4" w:space="0" w:color="auto"/>
              <w:left w:val="single" w:sz="4" w:space="0" w:color="auto"/>
            </w:tcBorders>
            <w:shd w:val="clear" w:color="auto" w:fill="FFFFFF"/>
          </w:tcPr>
          <w:p w:rsidR="00AB50A1" w:rsidRDefault="00616F3D">
            <w:pPr>
              <w:pStyle w:val="Vnbnnidung21"/>
              <w:shd w:val="clear" w:color="auto" w:fill="auto"/>
              <w:spacing w:after="0" w:line="220" w:lineRule="exact"/>
              <w:ind w:left="240"/>
              <w:jc w:val="left"/>
            </w:pPr>
            <w:r>
              <w:t>Vần</w:t>
            </w:r>
          </w:p>
        </w:tc>
        <w:tc>
          <w:tcPr>
            <w:tcW w:w="4392" w:type="dxa"/>
            <w:tcBorders>
              <w:top w:val="single" w:sz="4" w:space="0" w:color="auto"/>
              <w:left w:val="single" w:sz="4" w:space="0" w:color="auto"/>
              <w:right w:val="single" w:sz="4" w:space="0" w:color="auto"/>
            </w:tcBorders>
            <w:shd w:val="clear" w:color="auto" w:fill="FFFFFF"/>
          </w:tcPr>
          <w:p w:rsidR="00AB50A1" w:rsidRDefault="00AB50A1">
            <w:pPr>
              <w:rPr>
                <w:sz w:val="10"/>
                <w:szCs w:val="10"/>
              </w:rPr>
            </w:pPr>
          </w:p>
        </w:tc>
      </w:tr>
      <w:tr w:rsidR="00AB50A1">
        <w:trPr>
          <w:trHeight w:hRule="exact" w:val="446"/>
        </w:trPr>
        <w:tc>
          <w:tcPr>
            <w:tcW w:w="4402" w:type="dxa"/>
            <w:tcBorders>
              <w:top w:val="single" w:sz="4" w:space="0" w:color="auto"/>
              <w:left w:val="single" w:sz="4" w:space="0" w:color="auto"/>
            </w:tcBorders>
            <w:shd w:val="clear" w:color="auto" w:fill="FFFFFF"/>
          </w:tcPr>
          <w:p w:rsidR="00AB50A1" w:rsidRDefault="00616F3D">
            <w:pPr>
              <w:pStyle w:val="Vnbnnidung21"/>
              <w:shd w:val="clear" w:color="auto" w:fill="auto"/>
              <w:spacing w:after="0" w:line="220" w:lineRule="exact"/>
              <w:ind w:left="240"/>
              <w:jc w:val="left"/>
            </w:pPr>
            <w:r>
              <w:t>Nhịp</w:t>
            </w:r>
          </w:p>
        </w:tc>
        <w:tc>
          <w:tcPr>
            <w:tcW w:w="4392" w:type="dxa"/>
            <w:tcBorders>
              <w:top w:val="single" w:sz="4" w:space="0" w:color="auto"/>
              <w:left w:val="single" w:sz="4" w:space="0" w:color="auto"/>
              <w:right w:val="single" w:sz="4" w:space="0" w:color="auto"/>
            </w:tcBorders>
            <w:shd w:val="clear" w:color="auto" w:fill="FFFFFF"/>
          </w:tcPr>
          <w:p w:rsidR="00AB50A1" w:rsidRDefault="00AB50A1">
            <w:pPr>
              <w:rPr>
                <w:sz w:val="10"/>
                <w:szCs w:val="10"/>
              </w:rPr>
            </w:pPr>
          </w:p>
        </w:tc>
      </w:tr>
      <w:tr w:rsidR="00AB50A1">
        <w:trPr>
          <w:trHeight w:hRule="exact" w:val="466"/>
        </w:trPr>
        <w:tc>
          <w:tcPr>
            <w:tcW w:w="8794" w:type="dxa"/>
            <w:gridSpan w:val="2"/>
            <w:tcBorders>
              <w:top w:val="single" w:sz="4" w:space="0" w:color="auto"/>
              <w:left w:val="single" w:sz="4" w:space="0" w:color="auto"/>
              <w:bottom w:val="single" w:sz="4" w:space="0" w:color="auto"/>
              <w:right w:val="single" w:sz="4" w:space="0" w:color="auto"/>
            </w:tcBorders>
            <w:shd w:val="clear" w:color="auto" w:fill="FFFFFF"/>
          </w:tcPr>
          <w:p w:rsidR="00AB50A1" w:rsidRDefault="00616F3D">
            <w:pPr>
              <w:pStyle w:val="Vnbnnidung21"/>
              <w:shd w:val="clear" w:color="auto" w:fill="auto"/>
              <w:spacing w:after="0" w:line="220" w:lineRule="exact"/>
              <w:ind w:left="520"/>
              <w:jc w:val="left"/>
            </w:pPr>
            <w:r>
              <w:t>Kết luận: ...</w:t>
            </w:r>
          </w:p>
        </w:tc>
      </w:tr>
    </w:tbl>
    <w:p w:rsidR="00AB50A1" w:rsidRDefault="00AB50A1">
      <w:pPr>
        <w:spacing w:after="0" w:line="259" w:lineRule="auto"/>
        <w:ind w:right="0"/>
        <w:jc w:val="left"/>
        <w:rPr>
          <w:sz w:val="28"/>
          <w:szCs w:val="28"/>
        </w:rPr>
      </w:pPr>
    </w:p>
    <w:p w:rsidR="00AB50A1" w:rsidRDefault="00616F3D">
      <w:pPr>
        <w:pStyle w:val="Vnbnnidung"/>
        <w:numPr>
          <w:ilvl w:val="0"/>
          <w:numId w:val="10"/>
        </w:numPr>
        <w:spacing w:after="0" w:line="360" w:lineRule="auto"/>
        <w:ind w:hanging="10"/>
        <w:rPr>
          <w:sz w:val="28"/>
          <w:szCs w:val="28"/>
        </w:rPr>
      </w:pPr>
      <w:r>
        <w:rPr>
          <w:rFonts w:eastAsia="Calibri"/>
          <w:b/>
          <w:bCs/>
          <w:sz w:val="28"/>
          <w:szCs w:val="28"/>
        </w:rPr>
        <w:t>V</w:t>
      </w:r>
      <w:r>
        <w:rPr>
          <w:rFonts w:eastAsia="Calibri"/>
          <w:b/>
          <w:bCs/>
          <w:sz w:val="28"/>
          <w:szCs w:val="28"/>
        </w:rPr>
        <w:t>ăn b</w:t>
      </w:r>
      <w:r>
        <w:rPr>
          <w:rFonts w:eastAsia="Calibri"/>
          <w:b/>
          <w:bCs/>
          <w:sz w:val="28"/>
          <w:szCs w:val="28"/>
        </w:rPr>
        <w:t>ả</w:t>
      </w:r>
      <w:r>
        <w:rPr>
          <w:rFonts w:eastAsia="Calibri"/>
          <w:b/>
          <w:bCs/>
          <w:sz w:val="28"/>
          <w:szCs w:val="28"/>
        </w:rPr>
        <w:t xml:space="preserve">n 1: </w:t>
      </w:r>
      <w:r>
        <w:rPr>
          <w:b/>
          <w:bCs/>
          <w:i/>
          <w:iCs/>
          <w:sz w:val="28"/>
          <w:szCs w:val="28"/>
          <w:lang w:val="vi-VN" w:eastAsia="vi-VN" w:bidi="vi-VN"/>
        </w:rPr>
        <w:t>Nỗi nhớ thương của người chinh phụ</w:t>
      </w:r>
    </w:p>
    <w:p w:rsidR="00AB50A1" w:rsidRDefault="00616F3D">
      <w:pPr>
        <w:pStyle w:val="Vnbnnidung"/>
        <w:numPr>
          <w:ilvl w:val="0"/>
          <w:numId w:val="11"/>
        </w:numPr>
        <w:spacing w:after="0" w:line="360" w:lineRule="auto"/>
        <w:rPr>
          <w:b/>
          <w:sz w:val="28"/>
          <w:szCs w:val="28"/>
        </w:rPr>
      </w:pPr>
      <w:r>
        <w:rPr>
          <w:b/>
          <w:sz w:val="28"/>
          <w:szCs w:val="28"/>
        </w:rPr>
        <w:t>Đọ</w:t>
      </w:r>
      <w:r>
        <w:rPr>
          <w:b/>
          <w:sz w:val="28"/>
          <w:szCs w:val="28"/>
        </w:rPr>
        <w:t>c:</w:t>
      </w:r>
    </w:p>
    <w:p w:rsidR="00AB50A1" w:rsidRDefault="00616F3D">
      <w:pPr>
        <w:spacing w:after="0" w:line="360" w:lineRule="auto"/>
        <w:rPr>
          <w:sz w:val="28"/>
          <w:szCs w:val="28"/>
        </w:rPr>
      </w:pPr>
      <w:r>
        <w:rPr>
          <w:sz w:val="28"/>
          <w:szCs w:val="28"/>
        </w:rPr>
        <w:t>- Cách đọc: Khi đọc, HS cần chú ý các tên đất, tên người mang tính chất ước lệ tượng trưng, nhấn mạnh vào các điển tích, điển cố và chú ý đến phần giải thích nghĩa các từ khó.</w:t>
      </w:r>
    </w:p>
    <w:p w:rsidR="00AB50A1" w:rsidRDefault="00616F3D">
      <w:pPr>
        <w:numPr>
          <w:ilvl w:val="0"/>
          <w:numId w:val="11"/>
        </w:numPr>
        <w:spacing w:after="0" w:line="360" w:lineRule="auto"/>
        <w:rPr>
          <w:sz w:val="28"/>
          <w:szCs w:val="28"/>
        </w:rPr>
      </w:pPr>
      <w:r>
        <w:rPr>
          <w:sz w:val="28"/>
          <w:szCs w:val="28"/>
        </w:rPr>
        <w:lastRenderedPageBreak/>
        <w:t>Suy ngẫm và phản hồi:</w:t>
      </w:r>
    </w:p>
    <w:p w:rsidR="00AB50A1" w:rsidRDefault="00616F3D" w:rsidP="00986D16">
      <w:pPr>
        <w:spacing w:after="0" w:line="360" w:lineRule="auto"/>
        <w:ind w:leftChars="107" w:left="278" w:firstLineChars="96" w:firstLine="270"/>
        <w:rPr>
          <w:sz w:val="28"/>
          <w:szCs w:val="28"/>
        </w:rPr>
      </w:pPr>
      <w:r>
        <w:rPr>
          <w:b/>
          <w:sz w:val="28"/>
          <w:szCs w:val="28"/>
        </w:rPr>
        <w:t xml:space="preserve">Tìm hiểu chung về </w:t>
      </w:r>
      <w:r>
        <w:rPr>
          <w:b/>
          <w:sz w:val="28"/>
          <w:szCs w:val="28"/>
        </w:rPr>
        <w:t>tác giả, tác phẩm</w:t>
      </w:r>
    </w:p>
    <w:p w:rsidR="00AB50A1" w:rsidRDefault="00616F3D" w:rsidP="00986D16">
      <w:pPr>
        <w:spacing w:after="0" w:line="360" w:lineRule="auto"/>
        <w:ind w:leftChars="107" w:left="278" w:firstLineChars="146" w:firstLine="410"/>
        <w:rPr>
          <w:b/>
          <w:sz w:val="28"/>
          <w:szCs w:val="28"/>
        </w:rPr>
      </w:pPr>
      <w:r>
        <w:rPr>
          <w:b/>
          <w:sz w:val="28"/>
          <w:szCs w:val="28"/>
        </w:rPr>
        <w:t>a. Tác giả</w:t>
      </w:r>
    </w:p>
    <w:p w:rsidR="00AB50A1" w:rsidRDefault="00616F3D">
      <w:pPr>
        <w:spacing w:after="0" w:line="360" w:lineRule="auto"/>
        <w:ind w:left="140" w:firstLineChars="200" w:firstLine="560"/>
        <w:rPr>
          <w:sz w:val="28"/>
          <w:szCs w:val="28"/>
        </w:rPr>
      </w:pPr>
      <w:r>
        <w:rPr>
          <w:sz w:val="28"/>
          <w:szCs w:val="28"/>
        </w:rPr>
        <w:t xml:space="preserve">- </w:t>
      </w:r>
      <w:r>
        <w:rPr>
          <w:sz w:val="28"/>
          <w:szCs w:val="28"/>
        </w:rPr>
        <w:t xml:space="preserve">Nguyên tác chữ Hán: </w:t>
      </w:r>
      <w:r>
        <w:rPr>
          <w:sz w:val="28"/>
          <w:szCs w:val="28"/>
        </w:rPr>
        <w:t xml:space="preserve">Đặng Trần Côn </w:t>
      </w:r>
    </w:p>
    <w:p w:rsidR="00AB50A1" w:rsidRDefault="00616F3D">
      <w:pPr>
        <w:spacing w:after="0" w:line="360" w:lineRule="auto"/>
        <w:ind w:left="140" w:firstLineChars="200" w:firstLine="560"/>
        <w:rPr>
          <w:sz w:val="28"/>
          <w:szCs w:val="28"/>
        </w:rPr>
      </w:pPr>
      <w:r>
        <w:rPr>
          <w:sz w:val="28"/>
          <w:szCs w:val="28"/>
        </w:rPr>
        <w:t>- Bản diễn Nôm: Phan Huy Ích</w:t>
      </w:r>
    </w:p>
    <w:p w:rsidR="00AB50A1" w:rsidRDefault="00616F3D" w:rsidP="00986D16">
      <w:pPr>
        <w:spacing w:after="0" w:line="360" w:lineRule="auto"/>
        <w:ind w:leftChars="107" w:left="278" w:firstLineChars="146" w:firstLine="410"/>
        <w:rPr>
          <w:b/>
          <w:sz w:val="28"/>
          <w:szCs w:val="28"/>
        </w:rPr>
      </w:pPr>
      <w:r>
        <w:rPr>
          <w:b/>
          <w:sz w:val="28"/>
          <w:szCs w:val="28"/>
        </w:rPr>
        <w:t>b.</w:t>
      </w:r>
      <w:r>
        <w:rPr>
          <w:b/>
          <w:sz w:val="28"/>
          <w:szCs w:val="28"/>
        </w:rPr>
        <w:t xml:space="preserve"> Tác phẩm</w:t>
      </w:r>
    </w:p>
    <w:p w:rsidR="00AB50A1" w:rsidRDefault="00616F3D" w:rsidP="00986D16">
      <w:pPr>
        <w:spacing w:after="0" w:line="360" w:lineRule="auto"/>
        <w:ind w:leftChars="107" w:left="278" w:firstLineChars="146" w:firstLine="409"/>
        <w:rPr>
          <w:sz w:val="28"/>
          <w:szCs w:val="28"/>
        </w:rPr>
      </w:pPr>
      <w:r>
        <w:rPr>
          <w:sz w:val="28"/>
          <w:szCs w:val="28"/>
        </w:rPr>
        <w:t>- Chinh phụ ngâm (Khúc ngâm của người phụ nữ có chồng ra trận) còn có nhan đề khác là Chinh phụ ngâm khúc, do Đặng Trần Côn sáng tác bằng chữ Hán</w:t>
      </w:r>
      <w:r>
        <w:rPr>
          <w:sz w:val="28"/>
          <w:szCs w:val="28"/>
        </w:rPr>
        <w:t xml:space="preserve">. </w:t>
      </w:r>
      <w:r>
        <w:rPr>
          <w:sz w:val="28"/>
          <w:szCs w:val="28"/>
        </w:rPr>
        <w:t>Nội dung là</w:t>
      </w:r>
      <w:r>
        <w:rPr>
          <w:sz w:val="28"/>
          <w:szCs w:val="28"/>
        </w:rPr>
        <w:t xml:space="preserve"> giãi bày tâm sự của một người vợ có chồng ra trận, mong mỏi ngày chồng chiến thắng trở về</w:t>
      </w:r>
    </w:p>
    <w:p w:rsidR="00AB50A1" w:rsidRDefault="00616F3D" w:rsidP="00986D16">
      <w:pPr>
        <w:spacing w:after="0" w:line="360" w:lineRule="auto"/>
        <w:ind w:leftChars="107" w:left="278" w:firstLineChars="146" w:firstLine="409"/>
        <w:rPr>
          <w:sz w:val="28"/>
          <w:szCs w:val="28"/>
        </w:rPr>
      </w:pPr>
      <w:r>
        <w:rPr>
          <w:sz w:val="28"/>
          <w:szCs w:val="28"/>
        </w:rPr>
        <w:t>-</w:t>
      </w:r>
      <w:r>
        <w:rPr>
          <w:sz w:val="28"/>
          <w:szCs w:val="28"/>
        </w:rPr>
        <w:t>VB </w:t>
      </w:r>
      <w:r>
        <w:rPr>
          <w:b/>
          <w:bCs/>
          <w:i/>
          <w:iCs/>
          <w:sz w:val="28"/>
          <w:szCs w:val="28"/>
        </w:rPr>
        <w:t>Nỗi nhớ thương của người chinh phụ</w:t>
      </w:r>
      <w:r>
        <w:rPr>
          <w:sz w:val="28"/>
          <w:szCs w:val="28"/>
        </w:rPr>
        <w:t> trích từ dòng 125 đến dòng 152, dịch từ bản diễn Nôm nói trên của Phan Huy Ích., được nhà vua ban thưởng và cùng nà</w:t>
      </w:r>
      <w:r>
        <w:rPr>
          <w:sz w:val="28"/>
          <w:szCs w:val="28"/>
        </w:rPr>
        <w:t>ng sống hạnh phúc. </w:t>
      </w:r>
    </w:p>
    <w:p w:rsidR="00AB50A1" w:rsidRDefault="00616F3D">
      <w:pPr>
        <w:spacing w:beforeAutospacing="1" w:after="0" w:line="360" w:lineRule="auto"/>
        <w:rPr>
          <w:rFonts w:eastAsia="Calibri"/>
          <w:b/>
          <w:bCs/>
          <w:iCs/>
          <w:sz w:val="28"/>
          <w:szCs w:val="28"/>
        </w:rPr>
      </w:pPr>
      <w:r>
        <w:rPr>
          <w:rFonts w:eastAsia="Calibri"/>
          <w:b/>
          <w:bCs/>
          <w:iCs/>
          <w:sz w:val="28"/>
          <w:szCs w:val="28"/>
          <w:lang w:eastAsia="zh-CN"/>
        </w:rPr>
        <w:t>3. Suy ng</w:t>
      </w:r>
      <w:r>
        <w:rPr>
          <w:rFonts w:eastAsia="Calibri"/>
          <w:b/>
          <w:bCs/>
          <w:iCs/>
          <w:sz w:val="28"/>
          <w:szCs w:val="28"/>
          <w:lang w:eastAsia="zh-CN"/>
        </w:rPr>
        <w:t>ẫ</w:t>
      </w:r>
      <w:r>
        <w:rPr>
          <w:rFonts w:eastAsia="Calibri"/>
          <w:b/>
          <w:bCs/>
          <w:iCs/>
          <w:sz w:val="28"/>
          <w:szCs w:val="28"/>
          <w:lang w:eastAsia="zh-CN"/>
        </w:rPr>
        <w:t>m và ph</w:t>
      </w:r>
      <w:r>
        <w:rPr>
          <w:rFonts w:eastAsia="Calibri"/>
          <w:b/>
          <w:bCs/>
          <w:iCs/>
          <w:sz w:val="28"/>
          <w:szCs w:val="28"/>
          <w:lang w:eastAsia="zh-CN"/>
        </w:rPr>
        <w:t>ả</w:t>
      </w:r>
      <w:r>
        <w:rPr>
          <w:rFonts w:eastAsia="Calibri"/>
          <w:b/>
          <w:bCs/>
          <w:iCs/>
          <w:sz w:val="28"/>
          <w:szCs w:val="28"/>
          <w:lang w:eastAsia="zh-CN"/>
        </w:rPr>
        <w:t>n h</w:t>
      </w:r>
      <w:r>
        <w:rPr>
          <w:rFonts w:eastAsia="Calibri"/>
          <w:b/>
          <w:bCs/>
          <w:iCs/>
          <w:sz w:val="28"/>
          <w:szCs w:val="28"/>
          <w:lang w:eastAsia="zh-CN"/>
        </w:rPr>
        <w:t>ồ</w:t>
      </w:r>
      <w:r>
        <w:rPr>
          <w:rFonts w:eastAsia="Calibri"/>
          <w:b/>
          <w:bCs/>
          <w:iCs/>
          <w:sz w:val="28"/>
          <w:szCs w:val="28"/>
          <w:lang w:eastAsia="zh-CN"/>
        </w:rPr>
        <w:t xml:space="preserve">i </w:t>
      </w:r>
    </w:p>
    <w:p w:rsidR="00AB50A1" w:rsidRDefault="00616F3D">
      <w:pPr>
        <w:widowControl w:val="0"/>
        <w:spacing w:before="100" w:after="0" w:line="360" w:lineRule="auto"/>
        <w:ind w:leftChars="107" w:left="278" w:firstLineChars="46" w:firstLine="129"/>
        <w:rPr>
          <w:b/>
          <w:sz w:val="28"/>
          <w:szCs w:val="28"/>
        </w:rPr>
      </w:pPr>
      <w:r>
        <w:rPr>
          <w:b/>
          <w:bCs/>
          <w:iCs/>
          <w:sz w:val="28"/>
          <w:szCs w:val="28"/>
          <w:lang w:eastAsia="zh-CN"/>
        </w:rPr>
        <w:t>3.1. Tìm hiểu về thi luật của thơ song thất lục bát</w:t>
      </w:r>
    </w:p>
    <w:p w:rsidR="00AB50A1" w:rsidRDefault="00616F3D">
      <w:pPr>
        <w:spacing w:beforeAutospacing="1" w:after="0" w:line="360" w:lineRule="auto"/>
        <w:rPr>
          <w:sz w:val="28"/>
          <w:szCs w:val="28"/>
        </w:rPr>
      </w:pPr>
      <w:r>
        <w:rPr>
          <w:i/>
          <w:iCs/>
          <w:sz w:val="28"/>
          <w:szCs w:val="28"/>
          <w:lang w:eastAsia="zh-CN"/>
        </w:rPr>
        <w:t>Gợi ý:</w:t>
      </w:r>
      <w:r>
        <w:rPr>
          <w:sz w:val="28"/>
          <w:szCs w:val="28"/>
          <w:lang w:eastAsia="zh-CN"/>
        </w:rPr>
        <w:t xml:space="preserve"> Đọc lại mục </w:t>
      </w:r>
      <w:r>
        <w:rPr>
          <w:i/>
          <w:iCs/>
          <w:sz w:val="28"/>
          <w:szCs w:val="28"/>
          <w:lang w:eastAsia="zh-CN"/>
        </w:rPr>
        <w:t>Thơ song thất lục bát,</w:t>
      </w:r>
      <w:r>
        <w:rPr>
          <w:sz w:val="28"/>
          <w:szCs w:val="28"/>
          <w:lang w:eastAsia="zh-CN"/>
        </w:rPr>
        <w:t xml:space="preserve"> phần </w:t>
      </w:r>
      <w:r>
        <w:rPr>
          <w:i/>
          <w:iCs/>
          <w:sz w:val="28"/>
          <w:szCs w:val="28"/>
          <w:lang w:eastAsia="zh-CN"/>
        </w:rPr>
        <w:t>Tri thức Ngữ văn</w:t>
      </w:r>
      <w:r>
        <w:rPr>
          <w:sz w:val="28"/>
          <w:szCs w:val="28"/>
          <w:lang w:eastAsia="zh-CN"/>
        </w:rPr>
        <w:t xml:space="preserve"> trong SGK và VB </w:t>
      </w:r>
      <w:r>
        <w:rPr>
          <w:i/>
          <w:iCs/>
          <w:sz w:val="28"/>
          <w:szCs w:val="28"/>
          <w:lang w:eastAsia="zh-CN"/>
        </w:rPr>
        <w:t>Nỗi nhớ thương của người chinh phụ,</w:t>
      </w:r>
      <w:r>
        <w:rPr>
          <w:sz w:val="28"/>
          <w:szCs w:val="28"/>
          <w:lang w:eastAsia="zh-CN"/>
        </w:rPr>
        <w:t xml:space="preserve"> sau đó, điền thông tin vào bảng sau:</w:t>
      </w:r>
    </w:p>
    <w:tbl>
      <w:tblPr>
        <w:tblStyle w:val="TableGrid"/>
        <w:tblW w:w="0" w:type="auto"/>
        <w:tblLayout w:type="fixed"/>
        <w:tblLook w:val="04A0"/>
      </w:tblPr>
      <w:tblGrid>
        <w:gridCol w:w="4704"/>
        <w:gridCol w:w="4704"/>
      </w:tblGrid>
      <w:tr w:rsidR="00AB50A1">
        <w:tc>
          <w:tcPr>
            <w:tcW w:w="4704" w:type="dxa"/>
            <w:tcBorders>
              <w:top w:val="single" w:sz="4" w:space="0" w:color="auto"/>
              <w:left w:val="single" w:sz="4" w:space="0" w:color="auto"/>
              <w:bottom w:val="single" w:sz="4" w:space="0" w:color="auto"/>
              <w:right w:val="single" w:sz="4" w:space="0" w:color="auto"/>
            </w:tcBorders>
            <w:shd w:val="clear" w:color="auto" w:fill="auto"/>
          </w:tcPr>
          <w:p w:rsidR="00AB50A1" w:rsidRDefault="00616F3D">
            <w:pPr>
              <w:spacing w:beforeAutospacing="1" w:after="0" w:line="360" w:lineRule="auto"/>
              <w:rPr>
                <w:sz w:val="28"/>
                <w:szCs w:val="28"/>
              </w:rPr>
            </w:pPr>
            <w:r>
              <w:rPr>
                <w:sz w:val="28"/>
                <w:szCs w:val="28"/>
                <w:lang w:eastAsia="zh-CN"/>
              </w:rPr>
              <w:t xml:space="preserve">Số </w:t>
            </w:r>
            <w:r>
              <w:rPr>
                <w:sz w:val="28"/>
                <w:szCs w:val="28"/>
                <w:lang w:eastAsia="zh-CN"/>
              </w:rPr>
              <w:t>chữ, số dòng trong một khổ thơ</w:t>
            </w:r>
          </w:p>
        </w:tc>
        <w:tc>
          <w:tcPr>
            <w:tcW w:w="4704" w:type="dxa"/>
            <w:tcBorders>
              <w:top w:val="single" w:sz="4" w:space="0" w:color="auto"/>
              <w:left w:val="single" w:sz="4" w:space="0" w:color="auto"/>
              <w:bottom w:val="single" w:sz="4" w:space="0" w:color="auto"/>
              <w:right w:val="single" w:sz="4" w:space="0" w:color="auto"/>
            </w:tcBorders>
            <w:shd w:val="clear" w:color="auto" w:fill="auto"/>
          </w:tcPr>
          <w:p w:rsidR="00AB50A1" w:rsidRDefault="00616F3D">
            <w:pPr>
              <w:spacing w:beforeAutospacing="1" w:after="0" w:line="360" w:lineRule="auto"/>
              <w:jc w:val="center"/>
              <w:rPr>
                <w:sz w:val="28"/>
                <w:szCs w:val="28"/>
              </w:rPr>
            </w:pPr>
            <w:r>
              <w:rPr>
                <w:sz w:val="28"/>
                <w:szCs w:val="28"/>
                <w:lang w:eastAsia="zh-CN"/>
              </w:rPr>
              <w:t>…</w:t>
            </w:r>
          </w:p>
        </w:tc>
      </w:tr>
      <w:tr w:rsidR="00AB50A1">
        <w:tc>
          <w:tcPr>
            <w:tcW w:w="4704" w:type="dxa"/>
            <w:tcBorders>
              <w:top w:val="single" w:sz="4" w:space="0" w:color="auto"/>
              <w:left w:val="single" w:sz="4" w:space="0" w:color="auto"/>
              <w:bottom w:val="single" w:sz="4" w:space="0" w:color="auto"/>
              <w:right w:val="single" w:sz="4" w:space="0" w:color="auto"/>
            </w:tcBorders>
            <w:shd w:val="clear" w:color="auto" w:fill="auto"/>
          </w:tcPr>
          <w:p w:rsidR="00AB50A1" w:rsidRDefault="00616F3D">
            <w:pPr>
              <w:spacing w:beforeAutospacing="1" w:after="0" w:line="360" w:lineRule="auto"/>
              <w:rPr>
                <w:sz w:val="28"/>
                <w:szCs w:val="28"/>
              </w:rPr>
            </w:pPr>
            <w:r>
              <w:rPr>
                <w:sz w:val="28"/>
                <w:szCs w:val="28"/>
                <w:lang w:eastAsia="zh-CN"/>
              </w:rPr>
              <w:t>Vần</w:t>
            </w:r>
          </w:p>
        </w:tc>
        <w:tc>
          <w:tcPr>
            <w:tcW w:w="4704" w:type="dxa"/>
            <w:tcBorders>
              <w:top w:val="single" w:sz="4" w:space="0" w:color="auto"/>
              <w:left w:val="single" w:sz="4" w:space="0" w:color="auto"/>
              <w:bottom w:val="single" w:sz="4" w:space="0" w:color="auto"/>
              <w:right w:val="single" w:sz="4" w:space="0" w:color="auto"/>
            </w:tcBorders>
            <w:shd w:val="clear" w:color="auto" w:fill="auto"/>
          </w:tcPr>
          <w:p w:rsidR="00AB50A1" w:rsidRDefault="00616F3D">
            <w:pPr>
              <w:spacing w:beforeAutospacing="1" w:after="0" w:line="360" w:lineRule="auto"/>
              <w:jc w:val="center"/>
              <w:rPr>
                <w:sz w:val="28"/>
                <w:szCs w:val="28"/>
              </w:rPr>
            </w:pPr>
            <w:r>
              <w:rPr>
                <w:sz w:val="28"/>
                <w:szCs w:val="28"/>
                <w:lang w:eastAsia="zh-CN"/>
              </w:rPr>
              <w:t>…</w:t>
            </w:r>
          </w:p>
        </w:tc>
      </w:tr>
      <w:tr w:rsidR="00AB50A1">
        <w:tc>
          <w:tcPr>
            <w:tcW w:w="4704" w:type="dxa"/>
            <w:tcBorders>
              <w:top w:val="single" w:sz="4" w:space="0" w:color="auto"/>
              <w:left w:val="single" w:sz="4" w:space="0" w:color="auto"/>
              <w:bottom w:val="single" w:sz="4" w:space="0" w:color="auto"/>
              <w:right w:val="single" w:sz="4" w:space="0" w:color="auto"/>
            </w:tcBorders>
            <w:shd w:val="clear" w:color="auto" w:fill="auto"/>
          </w:tcPr>
          <w:p w:rsidR="00AB50A1" w:rsidRDefault="00616F3D">
            <w:pPr>
              <w:spacing w:beforeAutospacing="1" w:after="0" w:line="360" w:lineRule="auto"/>
              <w:rPr>
                <w:sz w:val="28"/>
                <w:szCs w:val="28"/>
              </w:rPr>
            </w:pPr>
            <w:r>
              <w:rPr>
                <w:sz w:val="28"/>
                <w:szCs w:val="28"/>
                <w:lang w:eastAsia="zh-CN"/>
              </w:rPr>
              <w:t>Nhịp</w:t>
            </w:r>
          </w:p>
        </w:tc>
        <w:tc>
          <w:tcPr>
            <w:tcW w:w="4704" w:type="dxa"/>
            <w:tcBorders>
              <w:top w:val="single" w:sz="4" w:space="0" w:color="auto"/>
              <w:left w:val="single" w:sz="4" w:space="0" w:color="auto"/>
              <w:bottom w:val="single" w:sz="4" w:space="0" w:color="auto"/>
              <w:right w:val="single" w:sz="4" w:space="0" w:color="auto"/>
            </w:tcBorders>
            <w:shd w:val="clear" w:color="auto" w:fill="auto"/>
          </w:tcPr>
          <w:p w:rsidR="00AB50A1" w:rsidRDefault="00616F3D">
            <w:pPr>
              <w:spacing w:beforeAutospacing="1" w:after="0" w:line="360" w:lineRule="auto"/>
              <w:jc w:val="center"/>
              <w:rPr>
                <w:sz w:val="28"/>
                <w:szCs w:val="28"/>
              </w:rPr>
            </w:pPr>
            <w:r>
              <w:rPr>
                <w:sz w:val="28"/>
                <w:szCs w:val="28"/>
                <w:lang w:eastAsia="zh-CN"/>
              </w:rPr>
              <w:t>…</w:t>
            </w:r>
          </w:p>
        </w:tc>
      </w:tr>
      <w:tr w:rsidR="00AB50A1">
        <w:tc>
          <w:tcPr>
            <w:tcW w:w="4704" w:type="dxa"/>
            <w:tcBorders>
              <w:top w:val="single" w:sz="4" w:space="0" w:color="auto"/>
              <w:left w:val="single" w:sz="4" w:space="0" w:color="auto"/>
              <w:bottom w:val="single" w:sz="4" w:space="0" w:color="auto"/>
              <w:right w:val="single" w:sz="4" w:space="0" w:color="auto"/>
            </w:tcBorders>
            <w:shd w:val="clear" w:color="auto" w:fill="auto"/>
          </w:tcPr>
          <w:p w:rsidR="00AB50A1" w:rsidRDefault="00616F3D">
            <w:pPr>
              <w:spacing w:beforeAutospacing="1" w:after="0" w:line="360" w:lineRule="auto"/>
              <w:rPr>
                <w:sz w:val="28"/>
                <w:szCs w:val="28"/>
              </w:rPr>
            </w:pPr>
            <w:r>
              <w:rPr>
                <w:sz w:val="28"/>
                <w:szCs w:val="28"/>
                <w:lang w:eastAsia="zh-CN"/>
              </w:rPr>
              <w:t>Kết luận: ...</w:t>
            </w:r>
          </w:p>
        </w:tc>
        <w:tc>
          <w:tcPr>
            <w:tcW w:w="4704" w:type="dxa"/>
            <w:tcBorders>
              <w:top w:val="single" w:sz="4" w:space="0" w:color="auto"/>
              <w:left w:val="single" w:sz="4" w:space="0" w:color="auto"/>
              <w:bottom w:val="single" w:sz="4" w:space="0" w:color="auto"/>
              <w:right w:val="single" w:sz="4" w:space="0" w:color="auto"/>
            </w:tcBorders>
            <w:shd w:val="clear" w:color="auto" w:fill="auto"/>
          </w:tcPr>
          <w:p w:rsidR="00AB50A1" w:rsidRDefault="00616F3D">
            <w:pPr>
              <w:spacing w:beforeAutospacing="1" w:after="0" w:line="360" w:lineRule="auto"/>
              <w:jc w:val="center"/>
              <w:rPr>
                <w:sz w:val="28"/>
                <w:szCs w:val="28"/>
              </w:rPr>
            </w:pPr>
            <w:r>
              <w:rPr>
                <w:sz w:val="28"/>
                <w:szCs w:val="28"/>
                <w:lang w:eastAsia="zh-CN"/>
              </w:rPr>
              <w:t>…</w:t>
            </w:r>
          </w:p>
        </w:tc>
      </w:tr>
    </w:tbl>
    <w:p w:rsidR="00AB50A1" w:rsidRDefault="00616F3D">
      <w:pPr>
        <w:widowControl w:val="0"/>
        <w:spacing w:beforeAutospacing="1" w:after="0" w:line="360" w:lineRule="auto"/>
        <w:jc w:val="center"/>
        <w:rPr>
          <w:b/>
          <w:sz w:val="28"/>
          <w:szCs w:val="28"/>
        </w:rPr>
      </w:pPr>
      <w:r>
        <w:rPr>
          <w:b/>
          <w:sz w:val="28"/>
          <w:szCs w:val="28"/>
          <w:lang w:eastAsia="zh-CN"/>
        </w:rPr>
        <w:t>Gợi ý</w:t>
      </w:r>
    </w:p>
    <w:p w:rsidR="00AB50A1" w:rsidRDefault="00616F3D">
      <w:pPr>
        <w:pStyle w:val="NormalWeb"/>
        <w:widowControl w:val="0"/>
        <w:spacing w:beforeAutospacing="1" w:after="0" w:line="360" w:lineRule="auto"/>
        <w:ind w:firstLine="0"/>
        <w:rPr>
          <w:sz w:val="28"/>
          <w:szCs w:val="28"/>
        </w:rPr>
      </w:pPr>
      <w:r>
        <w:rPr>
          <w:sz w:val="28"/>
          <w:szCs w:val="28"/>
          <w:lang w:eastAsia="zh-CN"/>
        </w:rPr>
        <w:t>Bài thơ tuân thủ quy định về thi luật của thơ song thất lục bát. Cụ thể như sau:</w:t>
      </w:r>
    </w:p>
    <w:tbl>
      <w:tblPr>
        <w:tblStyle w:val="TableGrid"/>
        <w:tblW w:w="9345" w:type="dxa"/>
        <w:tblLayout w:type="fixed"/>
        <w:tblLook w:val="04A0"/>
      </w:tblPr>
      <w:tblGrid>
        <w:gridCol w:w="1555"/>
        <w:gridCol w:w="7790"/>
      </w:tblGrid>
      <w:tr w:rsidR="00AB50A1">
        <w:tc>
          <w:tcPr>
            <w:tcW w:w="1555" w:type="dxa"/>
            <w:tcBorders>
              <w:top w:val="single" w:sz="4" w:space="0" w:color="auto"/>
              <w:left w:val="single" w:sz="4" w:space="0" w:color="auto"/>
              <w:bottom w:val="single" w:sz="4" w:space="0" w:color="auto"/>
              <w:right w:val="single" w:sz="4" w:space="0" w:color="auto"/>
            </w:tcBorders>
            <w:shd w:val="clear" w:color="auto" w:fill="auto"/>
          </w:tcPr>
          <w:p w:rsidR="00AB50A1" w:rsidRDefault="00616F3D">
            <w:pPr>
              <w:pStyle w:val="NormalWeb"/>
              <w:widowControl w:val="0"/>
              <w:spacing w:beforeAutospacing="1" w:after="0" w:line="360" w:lineRule="auto"/>
              <w:ind w:firstLine="0"/>
              <w:jc w:val="center"/>
              <w:rPr>
                <w:sz w:val="28"/>
                <w:szCs w:val="28"/>
              </w:rPr>
            </w:pPr>
            <w:r>
              <w:rPr>
                <w:sz w:val="28"/>
                <w:szCs w:val="28"/>
                <w:lang w:eastAsia="zh-CN"/>
              </w:rPr>
              <w:t>Số chữ, số dòng trong một khổ thơ</w:t>
            </w:r>
          </w:p>
        </w:tc>
        <w:tc>
          <w:tcPr>
            <w:tcW w:w="7789" w:type="dxa"/>
            <w:tcBorders>
              <w:top w:val="single" w:sz="4" w:space="0" w:color="auto"/>
              <w:left w:val="single" w:sz="4" w:space="0" w:color="auto"/>
              <w:bottom w:val="single" w:sz="4" w:space="0" w:color="auto"/>
              <w:right w:val="single" w:sz="4" w:space="0" w:color="auto"/>
            </w:tcBorders>
            <w:shd w:val="clear" w:color="auto" w:fill="auto"/>
          </w:tcPr>
          <w:p w:rsidR="00AB50A1" w:rsidRDefault="00616F3D">
            <w:pPr>
              <w:pStyle w:val="NormalWeb"/>
              <w:widowControl w:val="0"/>
              <w:spacing w:beforeAutospacing="1" w:after="0" w:line="360" w:lineRule="auto"/>
              <w:ind w:firstLine="0"/>
              <w:rPr>
                <w:sz w:val="28"/>
                <w:szCs w:val="28"/>
              </w:rPr>
            </w:pPr>
            <w:r>
              <w:rPr>
                <w:sz w:val="28"/>
                <w:szCs w:val="28"/>
                <w:lang w:eastAsia="zh-CN"/>
              </w:rPr>
              <w:t>- VB có 7 khổ thơ</w:t>
            </w:r>
          </w:p>
          <w:p w:rsidR="00AB50A1" w:rsidRDefault="00616F3D">
            <w:pPr>
              <w:pStyle w:val="NormalWeb"/>
              <w:widowControl w:val="0"/>
              <w:spacing w:beforeAutospacing="1" w:after="0" w:line="360" w:lineRule="auto"/>
              <w:ind w:firstLine="0"/>
              <w:rPr>
                <w:sz w:val="28"/>
                <w:szCs w:val="28"/>
              </w:rPr>
            </w:pPr>
            <w:r>
              <w:rPr>
                <w:sz w:val="28"/>
                <w:szCs w:val="28"/>
                <w:lang w:eastAsia="zh-CN"/>
              </w:rPr>
              <w:t xml:space="preserve">- Mỗi khổ thơ gồm cặp song thất (bảy tiếng) và cặp </w:t>
            </w:r>
            <w:r>
              <w:rPr>
                <w:sz w:val="28"/>
                <w:szCs w:val="28"/>
                <w:lang w:eastAsia="zh-CN"/>
              </w:rPr>
              <w:t>lục bát (sáu - tám tiếng)</w:t>
            </w:r>
          </w:p>
        </w:tc>
      </w:tr>
      <w:tr w:rsidR="00AB50A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B50A1" w:rsidRDefault="00616F3D">
            <w:pPr>
              <w:pStyle w:val="NormalWeb"/>
              <w:widowControl w:val="0"/>
              <w:spacing w:beforeAutospacing="1" w:after="0" w:line="360" w:lineRule="auto"/>
              <w:ind w:firstLine="0"/>
              <w:rPr>
                <w:sz w:val="28"/>
                <w:szCs w:val="28"/>
              </w:rPr>
            </w:pPr>
            <w:r>
              <w:rPr>
                <w:sz w:val="28"/>
                <w:szCs w:val="28"/>
                <w:lang w:eastAsia="zh-CN"/>
              </w:rPr>
              <w:t>Vần</w:t>
            </w:r>
          </w:p>
        </w:tc>
        <w:tc>
          <w:tcPr>
            <w:tcW w:w="7789" w:type="dxa"/>
            <w:tcBorders>
              <w:top w:val="single" w:sz="4" w:space="0" w:color="auto"/>
              <w:left w:val="single" w:sz="4" w:space="0" w:color="auto"/>
              <w:bottom w:val="single" w:sz="4" w:space="0" w:color="auto"/>
              <w:right w:val="single" w:sz="4" w:space="0" w:color="auto"/>
            </w:tcBorders>
            <w:shd w:val="clear" w:color="auto" w:fill="auto"/>
          </w:tcPr>
          <w:p w:rsidR="00AB50A1" w:rsidRDefault="00616F3D">
            <w:pPr>
              <w:pStyle w:val="NormalWeb"/>
              <w:widowControl w:val="0"/>
              <w:spacing w:beforeAutospacing="1" w:after="0" w:line="360" w:lineRule="auto"/>
              <w:ind w:firstLine="0"/>
              <w:rPr>
                <w:sz w:val="28"/>
                <w:szCs w:val="28"/>
              </w:rPr>
            </w:pPr>
            <w:r>
              <w:rPr>
                <w:sz w:val="28"/>
                <w:szCs w:val="28"/>
                <w:lang w:eastAsia="zh-CN"/>
              </w:rPr>
              <w:t xml:space="preserve">Tiếng cuối của dòng thất đầu tiên hiệp vần với tiếng thứ năm của </w:t>
            </w:r>
            <w:r>
              <w:rPr>
                <w:sz w:val="28"/>
                <w:szCs w:val="28"/>
                <w:lang w:eastAsia="zh-CN"/>
              </w:rPr>
              <w:lastRenderedPageBreak/>
              <w:t>dòng thất tiếp theo (vần trắc). Tiếng cuối của dòng thất tiếp theo hiệp vần với tiếng cuối của dòng lục (vần bằng). Tiếng cuối của dòng lục hiệp vần với tiếng t</w:t>
            </w:r>
            <w:r>
              <w:rPr>
                <w:sz w:val="28"/>
                <w:szCs w:val="28"/>
                <w:lang w:eastAsia="zh-CN"/>
              </w:rPr>
              <w:t>hứ sáu của dòng bát (vần bằng). Tiếng cuối của dòng bát hiệp vần với tiếng thứ năm của dòng thất kế đó (vần bằng) và cứ thế tiếp tục.</w:t>
            </w:r>
          </w:p>
          <w:p w:rsidR="00AB50A1" w:rsidRDefault="00616F3D">
            <w:pPr>
              <w:pStyle w:val="NormalWeb"/>
              <w:widowControl w:val="0"/>
              <w:spacing w:beforeAutospacing="1" w:after="0" w:line="360" w:lineRule="auto"/>
              <w:ind w:firstLine="0"/>
              <w:rPr>
                <w:sz w:val="28"/>
                <w:szCs w:val="28"/>
              </w:rPr>
            </w:pPr>
            <w:r>
              <w:rPr>
                <w:sz w:val="28"/>
                <w:szCs w:val="28"/>
                <w:lang w:eastAsia="zh-CN"/>
              </w:rPr>
              <w:t>Ví dụ:</w:t>
            </w:r>
          </w:p>
          <w:p w:rsidR="00AB50A1" w:rsidRDefault="00616F3D">
            <w:pPr>
              <w:pStyle w:val="NormalWeb"/>
              <w:widowControl w:val="0"/>
              <w:spacing w:before="100" w:after="0" w:line="360" w:lineRule="auto"/>
              <w:ind w:left="-244" w:firstLine="0"/>
              <w:jc w:val="center"/>
              <w:rPr>
                <w:sz w:val="28"/>
                <w:szCs w:val="28"/>
              </w:rPr>
            </w:pPr>
            <w:r>
              <w:rPr>
                <w:i/>
                <w:iCs/>
                <w:sz w:val="28"/>
                <w:szCs w:val="28"/>
                <w:lang w:eastAsia="zh-CN"/>
              </w:rPr>
              <w:t xml:space="preserve">Thuở lâm hành oanh chưa bén </w:t>
            </w:r>
            <w:r>
              <w:rPr>
                <w:b/>
                <w:bCs/>
                <w:i/>
                <w:iCs/>
                <w:sz w:val="28"/>
                <w:szCs w:val="28"/>
                <w:lang w:eastAsia="zh-CN"/>
              </w:rPr>
              <w:t xml:space="preserve">liễu </w:t>
            </w:r>
            <w:r>
              <w:rPr>
                <w:i/>
                <w:iCs/>
                <w:sz w:val="28"/>
                <w:szCs w:val="28"/>
                <w:lang w:eastAsia="zh-CN"/>
              </w:rPr>
              <w:t>(T),</w:t>
            </w:r>
          </w:p>
          <w:p w:rsidR="00AB50A1" w:rsidRDefault="00616F3D">
            <w:pPr>
              <w:pStyle w:val="NormalWeb"/>
              <w:widowControl w:val="0"/>
              <w:spacing w:before="100" w:after="0" w:line="360" w:lineRule="auto"/>
              <w:ind w:left="-244" w:firstLine="0"/>
              <w:jc w:val="center"/>
              <w:rPr>
                <w:sz w:val="28"/>
                <w:szCs w:val="28"/>
              </w:rPr>
            </w:pPr>
            <w:r>
              <w:rPr>
                <w:i/>
                <w:iCs/>
                <w:sz w:val="28"/>
                <w:szCs w:val="28"/>
                <w:lang w:eastAsia="zh-CN"/>
              </w:rPr>
              <w:t xml:space="preserve">Hỏi ngày về ước </w:t>
            </w:r>
            <w:r>
              <w:rPr>
                <w:b/>
                <w:bCs/>
                <w:i/>
                <w:iCs/>
                <w:sz w:val="28"/>
                <w:szCs w:val="28"/>
                <w:lang w:eastAsia="zh-CN"/>
              </w:rPr>
              <w:t xml:space="preserve">nẻo </w:t>
            </w:r>
            <w:r>
              <w:rPr>
                <w:i/>
                <w:iCs/>
                <w:sz w:val="28"/>
                <w:szCs w:val="28"/>
                <w:lang w:eastAsia="zh-CN"/>
              </w:rPr>
              <w:t xml:space="preserve">(T) quyên </w:t>
            </w:r>
            <w:r>
              <w:rPr>
                <w:b/>
                <w:bCs/>
                <w:i/>
                <w:iCs/>
                <w:sz w:val="28"/>
                <w:szCs w:val="28"/>
                <w:lang w:eastAsia="zh-CN"/>
              </w:rPr>
              <w:t xml:space="preserve">ca </w:t>
            </w:r>
            <w:r>
              <w:rPr>
                <w:i/>
                <w:iCs/>
                <w:sz w:val="28"/>
                <w:szCs w:val="28"/>
                <w:lang w:eastAsia="zh-CN"/>
              </w:rPr>
              <w:t>(B).</w:t>
            </w:r>
          </w:p>
          <w:p w:rsidR="00AB50A1" w:rsidRDefault="00616F3D">
            <w:pPr>
              <w:pStyle w:val="NormalWeb"/>
              <w:widowControl w:val="0"/>
              <w:spacing w:before="100" w:after="0" w:line="360" w:lineRule="auto"/>
              <w:ind w:left="-244" w:firstLine="0"/>
              <w:jc w:val="center"/>
              <w:rPr>
                <w:sz w:val="28"/>
                <w:szCs w:val="28"/>
              </w:rPr>
            </w:pPr>
            <w:r>
              <w:rPr>
                <w:i/>
                <w:iCs/>
                <w:sz w:val="28"/>
                <w:szCs w:val="28"/>
                <w:lang w:eastAsia="zh-CN"/>
              </w:rPr>
              <w:t xml:space="preserve">Nay quyên đã giục oanh </w:t>
            </w:r>
            <w:r>
              <w:rPr>
                <w:b/>
                <w:bCs/>
                <w:i/>
                <w:iCs/>
                <w:sz w:val="28"/>
                <w:szCs w:val="28"/>
                <w:lang w:eastAsia="zh-CN"/>
              </w:rPr>
              <w:t xml:space="preserve">già </w:t>
            </w:r>
            <w:r>
              <w:rPr>
                <w:i/>
                <w:iCs/>
                <w:sz w:val="28"/>
                <w:szCs w:val="28"/>
                <w:lang w:eastAsia="zh-CN"/>
              </w:rPr>
              <w:t>(B),</w:t>
            </w:r>
          </w:p>
          <w:p w:rsidR="00AB50A1" w:rsidRDefault="00616F3D">
            <w:pPr>
              <w:pStyle w:val="NormalWeb"/>
              <w:widowControl w:val="0"/>
              <w:spacing w:before="100" w:after="0" w:line="360" w:lineRule="auto"/>
              <w:ind w:left="-244" w:firstLine="0"/>
              <w:jc w:val="center"/>
              <w:rPr>
                <w:sz w:val="28"/>
                <w:szCs w:val="28"/>
              </w:rPr>
            </w:pPr>
            <w:r>
              <w:rPr>
                <w:i/>
                <w:iCs/>
                <w:sz w:val="28"/>
                <w:szCs w:val="28"/>
                <w:lang w:eastAsia="zh-CN"/>
              </w:rPr>
              <w:t xml:space="preserve">Ý nhi lại gáy trước </w:t>
            </w:r>
            <w:r>
              <w:rPr>
                <w:b/>
                <w:bCs/>
                <w:i/>
                <w:iCs/>
                <w:sz w:val="28"/>
                <w:szCs w:val="28"/>
                <w:lang w:eastAsia="zh-CN"/>
              </w:rPr>
              <w:t xml:space="preserve">nhà </w:t>
            </w:r>
            <w:r>
              <w:rPr>
                <w:i/>
                <w:iCs/>
                <w:sz w:val="28"/>
                <w:szCs w:val="28"/>
                <w:lang w:eastAsia="zh-CN"/>
              </w:rPr>
              <w:t>(B) líu lo (B).</w:t>
            </w:r>
          </w:p>
          <w:p w:rsidR="00AB50A1" w:rsidRDefault="00616F3D">
            <w:pPr>
              <w:pStyle w:val="NormalWeb"/>
              <w:widowControl w:val="0"/>
              <w:spacing w:before="100" w:after="0" w:line="360" w:lineRule="auto"/>
              <w:ind w:left="-244" w:firstLine="0"/>
              <w:jc w:val="center"/>
              <w:rPr>
                <w:sz w:val="28"/>
                <w:szCs w:val="28"/>
              </w:rPr>
            </w:pPr>
            <w:r>
              <w:rPr>
                <w:i/>
                <w:iCs/>
                <w:sz w:val="28"/>
                <w:szCs w:val="28"/>
                <w:lang w:eastAsia="zh-CN"/>
              </w:rPr>
              <w:t xml:space="preserve">Thuở đăng đồ mai </w:t>
            </w:r>
            <w:r>
              <w:rPr>
                <w:b/>
                <w:bCs/>
                <w:i/>
                <w:iCs/>
                <w:sz w:val="28"/>
                <w:szCs w:val="28"/>
                <w:lang w:eastAsia="zh-CN"/>
              </w:rPr>
              <w:t xml:space="preserve">chưa </w:t>
            </w:r>
            <w:r>
              <w:rPr>
                <w:i/>
                <w:iCs/>
                <w:sz w:val="28"/>
                <w:szCs w:val="28"/>
                <w:lang w:eastAsia="zh-CN"/>
              </w:rPr>
              <w:t>(B) dạn gió,</w:t>
            </w:r>
          </w:p>
        </w:tc>
      </w:tr>
      <w:tr w:rsidR="00AB50A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B50A1" w:rsidRDefault="00616F3D">
            <w:pPr>
              <w:pStyle w:val="NormalWeb"/>
              <w:widowControl w:val="0"/>
              <w:spacing w:beforeAutospacing="1" w:after="0" w:line="360" w:lineRule="auto"/>
              <w:ind w:firstLine="0"/>
              <w:rPr>
                <w:sz w:val="28"/>
                <w:szCs w:val="28"/>
              </w:rPr>
            </w:pPr>
            <w:r>
              <w:rPr>
                <w:sz w:val="28"/>
                <w:szCs w:val="28"/>
                <w:lang w:eastAsia="zh-CN"/>
              </w:rPr>
              <w:lastRenderedPageBreak/>
              <w:t>Nhịp</w:t>
            </w:r>
          </w:p>
        </w:tc>
        <w:tc>
          <w:tcPr>
            <w:tcW w:w="7789" w:type="dxa"/>
            <w:tcBorders>
              <w:top w:val="single" w:sz="4" w:space="0" w:color="auto"/>
              <w:left w:val="single" w:sz="4" w:space="0" w:color="auto"/>
              <w:bottom w:val="single" w:sz="4" w:space="0" w:color="auto"/>
              <w:right w:val="single" w:sz="4" w:space="0" w:color="auto"/>
            </w:tcBorders>
            <w:shd w:val="clear" w:color="auto" w:fill="auto"/>
          </w:tcPr>
          <w:p w:rsidR="00AB50A1" w:rsidRDefault="00616F3D">
            <w:pPr>
              <w:pStyle w:val="NormalWeb"/>
              <w:widowControl w:val="0"/>
              <w:spacing w:beforeAutospacing="1" w:after="0" w:line="360" w:lineRule="auto"/>
              <w:ind w:firstLine="0"/>
              <w:rPr>
                <w:sz w:val="28"/>
                <w:szCs w:val="28"/>
              </w:rPr>
            </w:pPr>
            <w:r>
              <w:rPr>
                <w:sz w:val="28"/>
                <w:szCs w:val="28"/>
                <w:lang w:eastAsia="zh-CN"/>
              </w:rPr>
              <w:t>Hai dòng thất được ngắt nhịp lẻ, thường là 3/4; dòng lục và dòng bát ngắt nhịp linh hoạt hơn (dòng lục thường ngắt nhịp 2/2/2, dòng bát thường ngắt nhịp 2/2/2/2).</w:t>
            </w:r>
          </w:p>
          <w:p w:rsidR="00AB50A1" w:rsidRDefault="00616F3D">
            <w:pPr>
              <w:pStyle w:val="NormalWeb"/>
              <w:widowControl w:val="0"/>
              <w:spacing w:beforeAutospacing="1" w:after="0" w:line="360" w:lineRule="auto"/>
              <w:ind w:firstLine="0"/>
              <w:rPr>
                <w:sz w:val="28"/>
                <w:szCs w:val="28"/>
              </w:rPr>
            </w:pPr>
            <w:r>
              <w:rPr>
                <w:sz w:val="28"/>
                <w:szCs w:val="28"/>
                <w:lang w:eastAsia="zh-CN"/>
              </w:rPr>
              <w:t>Ví dụ:</w:t>
            </w:r>
          </w:p>
          <w:p w:rsidR="00AB50A1" w:rsidRDefault="00616F3D">
            <w:pPr>
              <w:pStyle w:val="NormalWeb"/>
              <w:widowControl w:val="0"/>
              <w:spacing w:beforeAutospacing="1" w:after="0" w:line="360" w:lineRule="auto"/>
              <w:ind w:firstLine="0"/>
              <w:jc w:val="center"/>
              <w:rPr>
                <w:sz w:val="28"/>
                <w:szCs w:val="28"/>
              </w:rPr>
            </w:pPr>
            <w:r>
              <w:rPr>
                <w:i/>
                <w:iCs/>
                <w:sz w:val="28"/>
                <w:szCs w:val="28"/>
                <w:lang w:eastAsia="zh-CN"/>
              </w:rPr>
              <w:t xml:space="preserve">Thuở lâm hành/ oanh chưa bén </w:t>
            </w:r>
            <w:r>
              <w:rPr>
                <w:b/>
                <w:bCs/>
                <w:i/>
                <w:iCs/>
                <w:sz w:val="28"/>
                <w:szCs w:val="28"/>
                <w:lang w:eastAsia="zh-CN"/>
              </w:rPr>
              <w:t>liễu</w:t>
            </w:r>
            <w:r>
              <w:rPr>
                <w:i/>
                <w:iCs/>
                <w:sz w:val="28"/>
                <w:szCs w:val="28"/>
                <w:lang w:eastAsia="zh-CN"/>
              </w:rPr>
              <w:t>,</w:t>
            </w:r>
          </w:p>
          <w:p w:rsidR="00AB50A1" w:rsidRDefault="00616F3D">
            <w:pPr>
              <w:pStyle w:val="NormalWeb"/>
              <w:widowControl w:val="0"/>
              <w:spacing w:beforeAutospacing="1" w:after="0" w:line="360" w:lineRule="auto"/>
              <w:ind w:firstLine="0"/>
              <w:jc w:val="center"/>
              <w:rPr>
                <w:sz w:val="28"/>
                <w:szCs w:val="28"/>
              </w:rPr>
            </w:pPr>
            <w:r>
              <w:rPr>
                <w:i/>
                <w:iCs/>
                <w:sz w:val="28"/>
                <w:szCs w:val="28"/>
                <w:lang w:eastAsia="zh-CN"/>
              </w:rPr>
              <w:t xml:space="preserve">Hỏi ngày về/ ước </w:t>
            </w:r>
            <w:r>
              <w:rPr>
                <w:b/>
                <w:bCs/>
                <w:i/>
                <w:iCs/>
                <w:sz w:val="28"/>
                <w:szCs w:val="28"/>
                <w:lang w:eastAsia="zh-CN"/>
              </w:rPr>
              <w:t xml:space="preserve">nẻo </w:t>
            </w:r>
            <w:r>
              <w:rPr>
                <w:i/>
                <w:iCs/>
                <w:sz w:val="28"/>
                <w:szCs w:val="28"/>
                <w:lang w:eastAsia="zh-CN"/>
              </w:rPr>
              <w:t xml:space="preserve">quyên </w:t>
            </w:r>
            <w:r>
              <w:rPr>
                <w:b/>
                <w:bCs/>
                <w:i/>
                <w:iCs/>
                <w:sz w:val="28"/>
                <w:szCs w:val="28"/>
                <w:lang w:eastAsia="zh-CN"/>
              </w:rPr>
              <w:t>ca</w:t>
            </w:r>
            <w:r>
              <w:rPr>
                <w:i/>
                <w:iCs/>
                <w:sz w:val="28"/>
                <w:szCs w:val="28"/>
                <w:lang w:eastAsia="zh-CN"/>
              </w:rPr>
              <w:t>.</w:t>
            </w:r>
          </w:p>
          <w:p w:rsidR="00AB50A1" w:rsidRDefault="00616F3D">
            <w:pPr>
              <w:pStyle w:val="NormalWeb"/>
              <w:widowControl w:val="0"/>
              <w:spacing w:beforeAutospacing="1" w:after="0" w:line="360" w:lineRule="auto"/>
              <w:ind w:firstLine="0"/>
              <w:jc w:val="center"/>
              <w:rPr>
                <w:sz w:val="28"/>
                <w:szCs w:val="28"/>
              </w:rPr>
            </w:pPr>
            <w:r>
              <w:rPr>
                <w:i/>
                <w:iCs/>
                <w:sz w:val="28"/>
                <w:szCs w:val="28"/>
                <w:lang w:eastAsia="zh-CN"/>
              </w:rPr>
              <w:t xml:space="preserve">Nay quyên/ đã giục/ oanh </w:t>
            </w:r>
            <w:r>
              <w:rPr>
                <w:b/>
                <w:bCs/>
                <w:i/>
                <w:iCs/>
                <w:sz w:val="28"/>
                <w:szCs w:val="28"/>
                <w:lang w:eastAsia="zh-CN"/>
              </w:rPr>
              <w:t>già</w:t>
            </w:r>
            <w:r>
              <w:rPr>
                <w:i/>
                <w:iCs/>
                <w:sz w:val="28"/>
                <w:szCs w:val="28"/>
                <w:lang w:eastAsia="zh-CN"/>
              </w:rPr>
              <w:t>,</w:t>
            </w:r>
          </w:p>
          <w:p w:rsidR="00AB50A1" w:rsidRDefault="00616F3D">
            <w:pPr>
              <w:pStyle w:val="NormalWeb"/>
              <w:widowControl w:val="0"/>
              <w:spacing w:beforeAutospacing="1" w:after="0" w:line="360" w:lineRule="auto"/>
              <w:ind w:firstLine="0"/>
              <w:jc w:val="center"/>
              <w:rPr>
                <w:sz w:val="28"/>
                <w:szCs w:val="28"/>
              </w:rPr>
            </w:pPr>
            <w:r>
              <w:rPr>
                <w:i/>
                <w:iCs/>
                <w:sz w:val="28"/>
                <w:szCs w:val="28"/>
                <w:lang w:eastAsia="zh-CN"/>
              </w:rPr>
              <w:t xml:space="preserve">Ý nhi/ lại gáy/ trước </w:t>
            </w:r>
            <w:r>
              <w:rPr>
                <w:b/>
                <w:bCs/>
                <w:i/>
                <w:iCs/>
                <w:sz w:val="28"/>
                <w:szCs w:val="28"/>
                <w:lang w:eastAsia="zh-CN"/>
              </w:rPr>
              <w:t>nhà</w:t>
            </w:r>
            <w:r>
              <w:rPr>
                <w:i/>
                <w:iCs/>
                <w:sz w:val="28"/>
                <w:szCs w:val="28"/>
                <w:lang w:eastAsia="zh-CN"/>
              </w:rPr>
              <w:t xml:space="preserve">/ líu </w:t>
            </w:r>
            <w:r>
              <w:rPr>
                <w:b/>
                <w:bCs/>
                <w:i/>
                <w:iCs/>
                <w:sz w:val="28"/>
                <w:szCs w:val="28"/>
                <w:lang w:eastAsia="zh-CN"/>
              </w:rPr>
              <w:t>lo</w:t>
            </w:r>
            <w:r>
              <w:rPr>
                <w:i/>
                <w:iCs/>
                <w:sz w:val="28"/>
                <w:szCs w:val="28"/>
                <w:lang w:eastAsia="zh-CN"/>
              </w:rPr>
              <w:t>.</w:t>
            </w:r>
          </w:p>
        </w:tc>
      </w:tr>
    </w:tbl>
    <w:p w:rsidR="00AB50A1" w:rsidRDefault="00AB50A1">
      <w:pPr>
        <w:pStyle w:val="Vnbnnidung"/>
        <w:spacing w:after="0" w:line="360" w:lineRule="auto"/>
        <w:ind w:left="140" w:firstLine="0"/>
        <w:rPr>
          <w:sz w:val="28"/>
          <w:szCs w:val="28"/>
        </w:rPr>
      </w:pPr>
      <w:bookmarkStart w:id="1" w:name="_GoBack"/>
      <w:bookmarkEnd w:id="1"/>
    </w:p>
    <w:sectPr w:rsidR="00AB50A1" w:rsidSect="00AB50A1">
      <w:type w:val="continuous"/>
      <w:pgSz w:w="11906" w:h="16841"/>
      <w:pgMar w:top="869" w:right="860" w:bottom="875" w:left="104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F3D" w:rsidRDefault="00616F3D">
      <w:pPr>
        <w:spacing w:line="240" w:lineRule="auto"/>
      </w:pPr>
      <w:r>
        <w:separator/>
      </w:r>
    </w:p>
  </w:endnote>
  <w:endnote w:type="continuationSeparator" w:id="1">
    <w:p w:rsidR="00616F3D" w:rsidRDefault="00616F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10022FF" w:usb1="C000E47F" w:usb2="00000029" w:usb3="00000000" w:csb0="200001DF" w:csb1="20000000"/>
  </w:font>
  <w:font w:name="Candara">
    <w:panose1 w:val="020E0502030303020204"/>
    <w:charset w:val="00"/>
    <w:family w:val="swiss"/>
    <w:pitch w:val="variable"/>
    <w:sig w:usb0="A00002EF" w:usb1="4000A44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crosoft YaHei"/>
    <w:charset w:val="86"/>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F3D" w:rsidRDefault="00616F3D">
      <w:pPr>
        <w:spacing w:after="0"/>
      </w:pPr>
      <w:r>
        <w:separator/>
      </w:r>
    </w:p>
  </w:footnote>
  <w:footnote w:type="continuationSeparator" w:id="1">
    <w:p w:rsidR="00616F3D" w:rsidRDefault="00616F3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9FCAEC"/>
    <w:multiLevelType w:val="singleLevel"/>
    <w:tmpl w:val="A69FCAEC"/>
    <w:lvl w:ilvl="0">
      <w:start w:val="1"/>
      <w:numFmt w:val="upperRoman"/>
      <w:suff w:val="space"/>
      <w:lvlText w:val="%1."/>
      <w:lvlJc w:val="left"/>
    </w:lvl>
  </w:abstractNum>
  <w:abstractNum w:abstractNumId="1">
    <w:nsid w:val="A7C72624"/>
    <w:multiLevelType w:val="singleLevel"/>
    <w:tmpl w:val="A7C72624"/>
    <w:lvl w:ilvl="0">
      <w:start w:val="1"/>
      <w:numFmt w:val="decimal"/>
      <w:suff w:val="space"/>
      <w:lvlText w:val="%1."/>
      <w:lvlJc w:val="left"/>
      <w:pPr>
        <w:ind w:left="140" w:firstLine="0"/>
      </w:pPr>
    </w:lvl>
  </w:abstractNum>
  <w:abstractNum w:abstractNumId="2">
    <w:nsid w:val="04DD4472"/>
    <w:multiLevelType w:val="multilevel"/>
    <w:tmpl w:val="04DD4472"/>
    <w:lvl w:ilvl="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3">
    <w:nsid w:val="202F5CE9"/>
    <w:multiLevelType w:val="multilevel"/>
    <w:tmpl w:val="202F5CE9"/>
    <w:lvl w:ilvl="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4">
    <w:nsid w:val="30457872"/>
    <w:multiLevelType w:val="multilevel"/>
    <w:tmpl w:val="30457872"/>
    <w:lvl w:ilvl="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5">
    <w:nsid w:val="40930FAD"/>
    <w:multiLevelType w:val="multilevel"/>
    <w:tmpl w:val="40930FAD"/>
    <w:lvl w:ilvl="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6">
    <w:nsid w:val="47735646"/>
    <w:multiLevelType w:val="multilevel"/>
    <w:tmpl w:val="47735646"/>
    <w:lvl w:ilvl="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7">
    <w:nsid w:val="514B76AB"/>
    <w:multiLevelType w:val="multilevel"/>
    <w:tmpl w:val="514B76AB"/>
    <w:lvl w:ilvl="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8">
    <w:nsid w:val="6E3E20F3"/>
    <w:multiLevelType w:val="multilevel"/>
    <w:tmpl w:val="6E3E20F3"/>
    <w:lvl w:ilvl="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9">
    <w:nsid w:val="6E951B73"/>
    <w:multiLevelType w:val="multilevel"/>
    <w:tmpl w:val="6E951B73"/>
    <w:lvl w:ilvl="0">
      <w:start w:val="1"/>
      <w:numFmt w:val="upperRoman"/>
      <w:lvlText w:val="%1."/>
      <w:lvlJc w:val="left"/>
      <w:pPr>
        <w:ind w:left="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1">
      <w:start w:val="1"/>
      <w:numFmt w:val="lowerLetter"/>
      <w:lvlText w:val="%2"/>
      <w:lvlJc w:val="left"/>
      <w:pPr>
        <w:ind w:left="66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2">
      <w:start w:val="1"/>
      <w:numFmt w:val="lowerRoman"/>
      <w:lvlText w:val="%3"/>
      <w:lvlJc w:val="left"/>
      <w:pPr>
        <w:ind w:left="138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3">
      <w:start w:val="1"/>
      <w:numFmt w:val="decimal"/>
      <w:lvlText w:val="%4"/>
      <w:lvlJc w:val="left"/>
      <w:pPr>
        <w:ind w:left="210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4">
      <w:start w:val="1"/>
      <w:numFmt w:val="lowerLetter"/>
      <w:lvlText w:val="%5"/>
      <w:lvlJc w:val="left"/>
      <w:pPr>
        <w:ind w:left="282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5">
      <w:start w:val="1"/>
      <w:numFmt w:val="lowerRoman"/>
      <w:lvlText w:val="%6"/>
      <w:lvlJc w:val="left"/>
      <w:pPr>
        <w:ind w:left="354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6">
      <w:start w:val="1"/>
      <w:numFmt w:val="decimal"/>
      <w:lvlText w:val="%7"/>
      <w:lvlJc w:val="left"/>
      <w:pPr>
        <w:ind w:left="426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7">
      <w:start w:val="1"/>
      <w:numFmt w:val="lowerLetter"/>
      <w:lvlText w:val="%8"/>
      <w:lvlJc w:val="left"/>
      <w:pPr>
        <w:ind w:left="498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8">
      <w:start w:val="1"/>
      <w:numFmt w:val="lowerRoman"/>
      <w:lvlText w:val="%9"/>
      <w:lvlJc w:val="left"/>
      <w:pPr>
        <w:ind w:left="570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abstractNum>
  <w:abstractNum w:abstractNumId="10">
    <w:nsid w:val="751B5A66"/>
    <w:multiLevelType w:val="multilevel"/>
    <w:tmpl w:val="751B5A66"/>
    <w:lvl w:ilvl="0">
      <w:numFmt w:val="bullet"/>
      <w:lvlText w:val="-"/>
      <w:lvlJc w:val="left"/>
      <w:pPr>
        <w:ind w:left="448" w:hanging="360"/>
      </w:pPr>
      <w:rPr>
        <w:rFonts w:ascii="Times New Roman" w:eastAsia="Times New Roman" w:hAnsi="Times New Roman" w:cs="Times New Roman" w:hint="default"/>
      </w:rPr>
    </w:lvl>
    <w:lvl w:ilvl="1">
      <w:start w:val="1"/>
      <w:numFmt w:val="bullet"/>
      <w:lvlText w:val="o"/>
      <w:lvlJc w:val="left"/>
      <w:pPr>
        <w:ind w:left="1168" w:hanging="360"/>
      </w:pPr>
      <w:rPr>
        <w:rFonts w:ascii="Courier New" w:hAnsi="Courier New" w:cs="Courier New" w:hint="default"/>
      </w:rPr>
    </w:lvl>
    <w:lvl w:ilvl="2">
      <w:start w:val="1"/>
      <w:numFmt w:val="bullet"/>
      <w:lvlText w:val=""/>
      <w:lvlJc w:val="left"/>
      <w:pPr>
        <w:ind w:left="1888" w:hanging="360"/>
      </w:pPr>
      <w:rPr>
        <w:rFonts w:ascii="Wingdings" w:hAnsi="Wingdings" w:hint="default"/>
      </w:rPr>
    </w:lvl>
    <w:lvl w:ilvl="3">
      <w:start w:val="1"/>
      <w:numFmt w:val="bullet"/>
      <w:lvlText w:val=""/>
      <w:lvlJc w:val="left"/>
      <w:pPr>
        <w:ind w:left="2608" w:hanging="360"/>
      </w:pPr>
      <w:rPr>
        <w:rFonts w:ascii="Symbol" w:hAnsi="Symbol" w:hint="default"/>
      </w:rPr>
    </w:lvl>
    <w:lvl w:ilvl="4">
      <w:start w:val="1"/>
      <w:numFmt w:val="bullet"/>
      <w:lvlText w:val="o"/>
      <w:lvlJc w:val="left"/>
      <w:pPr>
        <w:ind w:left="3328" w:hanging="360"/>
      </w:pPr>
      <w:rPr>
        <w:rFonts w:ascii="Courier New" w:hAnsi="Courier New" w:cs="Courier New" w:hint="default"/>
      </w:rPr>
    </w:lvl>
    <w:lvl w:ilvl="5">
      <w:start w:val="1"/>
      <w:numFmt w:val="bullet"/>
      <w:lvlText w:val=""/>
      <w:lvlJc w:val="left"/>
      <w:pPr>
        <w:ind w:left="4048" w:hanging="360"/>
      </w:pPr>
      <w:rPr>
        <w:rFonts w:ascii="Wingdings" w:hAnsi="Wingdings" w:hint="default"/>
      </w:rPr>
    </w:lvl>
    <w:lvl w:ilvl="6">
      <w:start w:val="1"/>
      <w:numFmt w:val="bullet"/>
      <w:lvlText w:val=""/>
      <w:lvlJc w:val="left"/>
      <w:pPr>
        <w:ind w:left="4768" w:hanging="360"/>
      </w:pPr>
      <w:rPr>
        <w:rFonts w:ascii="Symbol" w:hAnsi="Symbol" w:hint="default"/>
      </w:rPr>
    </w:lvl>
    <w:lvl w:ilvl="7">
      <w:start w:val="1"/>
      <w:numFmt w:val="bullet"/>
      <w:lvlText w:val="o"/>
      <w:lvlJc w:val="left"/>
      <w:pPr>
        <w:ind w:left="5488" w:hanging="360"/>
      </w:pPr>
      <w:rPr>
        <w:rFonts w:ascii="Courier New" w:hAnsi="Courier New" w:cs="Courier New" w:hint="default"/>
      </w:rPr>
    </w:lvl>
    <w:lvl w:ilvl="8">
      <w:start w:val="1"/>
      <w:numFmt w:val="bullet"/>
      <w:lvlText w:val=""/>
      <w:lvlJc w:val="left"/>
      <w:pPr>
        <w:ind w:left="6208" w:hanging="360"/>
      </w:pPr>
      <w:rPr>
        <w:rFonts w:ascii="Wingdings" w:hAnsi="Wingdings" w:hint="default"/>
      </w:rPr>
    </w:lvl>
  </w:abstractNum>
  <w:num w:numId="1">
    <w:abstractNumId w:val="9"/>
  </w:num>
  <w:num w:numId="2">
    <w:abstractNumId w:val="10"/>
  </w:num>
  <w:num w:numId="3">
    <w:abstractNumId w:val="8"/>
  </w:num>
  <w:num w:numId="4">
    <w:abstractNumId w:val="6"/>
  </w:num>
  <w:num w:numId="5">
    <w:abstractNumId w:val="4"/>
  </w:num>
  <w:num w:numId="6">
    <w:abstractNumId w:val="5"/>
  </w:num>
  <w:num w:numId="7">
    <w:abstractNumId w:val="7"/>
  </w:num>
  <w:num w:numId="8">
    <w:abstractNumId w:val="2"/>
  </w:num>
  <w:num w:numId="9">
    <w:abstractNumId w:val="3"/>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NotExpandShiftReturn/>
    <w:doNotUseIndentAsNumberingTabStop/>
  </w:compat>
  <w:rsids>
    <w:rsidRoot w:val="004F285B"/>
    <w:rsid w:val="000D6A21"/>
    <w:rsid w:val="001469D8"/>
    <w:rsid w:val="00242F14"/>
    <w:rsid w:val="002E3E2C"/>
    <w:rsid w:val="002E4C8E"/>
    <w:rsid w:val="00317500"/>
    <w:rsid w:val="004539CF"/>
    <w:rsid w:val="004D2F63"/>
    <w:rsid w:val="004F285B"/>
    <w:rsid w:val="00616F3D"/>
    <w:rsid w:val="006D57E4"/>
    <w:rsid w:val="007A61C0"/>
    <w:rsid w:val="007D63DD"/>
    <w:rsid w:val="00826A8B"/>
    <w:rsid w:val="00986D16"/>
    <w:rsid w:val="009B2493"/>
    <w:rsid w:val="00AB50A1"/>
    <w:rsid w:val="00BA75B3"/>
    <w:rsid w:val="00C0730B"/>
    <w:rsid w:val="00C3238F"/>
    <w:rsid w:val="00C3532A"/>
    <w:rsid w:val="00DC58E6"/>
    <w:rsid w:val="00ED430C"/>
    <w:rsid w:val="651B5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A1"/>
    <w:pPr>
      <w:spacing w:after="5" w:line="269" w:lineRule="auto"/>
      <w:ind w:left="10" w:right="3" w:hanging="10"/>
      <w:jc w:val="both"/>
    </w:pPr>
    <w:rPr>
      <w:rFonts w:ascii="Times New Roman" w:eastAsia="Times New Roman" w:hAnsi="Times New Roman" w:cs="Times New Roman"/>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B50A1"/>
    <w:pPr>
      <w:spacing w:after="0" w:line="240" w:lineRule="auto"/>
    </w:pPr>
    <w:rPr>
      <w:rFonts w:ascii="Segoe UI" w:hAnsi="Segoe UI" w:cs="Segoe UI"/>
      <w:sz w:val="18"/>
      <w:szCs w:val="18"/>
    </w:rPr>
  </w:style>
  <w:style w:type="paragraph" w:styleId="NormalWeb">
    <w:name w:val="Normal (Web)"/>
    <w:basedOn w:val="Normal"/>
    <w:uiPriority w:val="99"/>
    <w:semiHidden/>
    <w:unhideWhenUsed/>
    <w:rsid w:val="00AB50A1"/>
    <w:rPr>
      <w:sz w:val="24"/>
      <w:szCs w:val="24"/>
    </w:rPr>
  </w:style>
  <w:style w:type="table" w:styleId="TableGrid">
    <w:name w:val="Table Grid"/>
    <w:basedOn w:val="TableNormal"/>
    <w:uiPriority w:val="39"/>
    <w:qFormat/>
    <w:rsid w:val="00AB5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qFormat/>
    <w:rsid w:val="00AB50A1"/>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qFormat/>
    <w:rsid w:val="00AB50A1"/>
    <w:rPr>
      <w:rFonts w:ascii="Segoe UI" w:eastAsia="Times New Roman" w:hAnsi="Segoe UI" w:cs="Segoe UI"/>
      <w:color w:val="000000"/>
      <w:sz w:val="18"/>
      <w:szCs w:val="18"/>
    </w:rPr>
  </w:style>
  <w:style w:type="paragraph" w:styleId="ListParagraph">
    <w:name w:val="List Paragraph"/>
    <w:basedOn w:val="Normal"/>
    <w:uiPriority w:val="34"/>
    <w:qFormat/>
    <w:rsid w:val="00AB50A1"/>
    <w:pPr>
      <w:ind w:left="720"/>
      <w:contextualSpacing/>
    </w:pPr>
  </w:style>
  <w:style w:type="paragraph" w:customStyle="1" w:styleId="Vnbnnidung21">
    <w:name w:val="Văn bản nội dung (2)1"/>
    <w:basedOn w:val="Normal"/>
    <w:link w:val="Vnbnnidung2"/>
    <w:qFormat/>
    <w:rsid w:val="00AB50A1"/>
    <w:pPr>
      <w:shd w:val="clear" w:color="auto" w:fill="FFFFFF"/>
      <w:spacing w:after="60" w:line="274" w:lineRule="exact"/>
      <w:jc w:val="center"/>
    </w:pPr>
    <w:rPr>
      <w:sz w:val="22"/>
    </w:rPr>
  </w:style>
  <w:style w:type="character" w:customStyle="1" w:styleId="Vnbnnidung2115pt">
    <w:name w:val="Văn bản nội dung (2) + 11.5 pt"/>
    <w:basedOn w:val="Vnbnnidung2"/>
    <w:qFormat/>
    <w:rsid w:val="00AB50A1"/>
    <w:rPr>
      <w:rFonts w:ascii="Times New Roman" w:eastAsia="Times New Roman" w:hAnsi="Times New Roman" w:cs="Times New Roman"/>
      <w:i/>
      <w:iCs/>
      <w:color w:val="000000"/>
      <w:spacing w:val="0"/>
      <w:w w:val="100"/>
      <w:position w:val="0"/>
      <w:sz w:val="23"/>
      <w:szCs w:val="23"/>
      <w:u w:val="none"/>
      <w:lang w:val="vi-VN" w:eastAsia="vi-VN" w:bidi="vi-VN"/>
    </w:rPr>
  </w:style>
  <w:style w:type="character" w:customStyle="1" w:styleId="Vnbnnidung2">
    <w:name w:val="Văn bản nội dung (2)_"/>
    <w:basedOn w:val="DefaultParagraphFont"/>
    <w:link w:val="Vnbnnidung21"/>
    <w:qFormat/>
    <w:rsid w:val="00AB50A1"/>
    <w:rPr>
      <w:rFonts w:ascii="Times New Roman" w:eastAsia="Times New Roman" w:hAnsi="Times New Roman" w:cs="Times New Roman"/>
      <w:sz w:val="22"/>
      <w:szCs w:val="22"/>
    </w:rPr>
  </w:style>
  <w:style w:type="paragraph" w:customStyle="1" w:styleId="Vnbnnidung">
    <w:name w:val="Văn bản nội dung"/>
    <w:basedOn w:val="Normal"/>
    <w:qFormat/>
    <w:rsid w:val="00AB50A1"/>
    <w:pPr>
      <w:widowControl w:val="0"/>
      <w:spacing w:after="80" w:line="276" w:lineRule="auto"/>
      <w:ind w:firstLine="300"/>
    </w:pPr>
  </w:style>
  <w:style w:type="table" w:customStyle="1" w:styleId="TableGrid12">
    <w:name w:val="Table Grid12"/>
    <w:basedOn w:val="TableNormal"/>
    <w:uiPriority w:val="39"/>
    <w:qFormat/>
    <w:rsid w:val="00AB50A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c">
    <w:name w:val="Khác"/>
    <w:basedOn w:val="Normal"/>
    <w:qFormat/>
    <w:rsid w:val="00AB50A1"/>
    <w:pPr>
      <w:widowControl w:val="0"/>
      <w:spacing w:after="80" w:line="276" w:lineRule="auto"/>
      <w:ind w:firstLine="3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dcterms:created xsi:type="dcterms:W3CDTF">2025-02-26T15:22:00Z</dcterms:created>
  <dcterms:modified xsi:type="dcterms:W3CDTF">2025-03-04T07:58:00Z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C0BAC23D2089483CB21AD305086D14BD_12</vt:lpwstr>
  </property>
</Properties>
</file>